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3E5A" w:rsidRDefault="0086035B">
      <w:pPr>
        <w:spacing w:line="360" w:lineRule="auto"/>
        <w:rPr>
          <w:rStyle w:val="Ohne"/>
          <w:rFonts w:ascii="Century Gothic" w:eastAsia="Century Gothic" w:hAnsi="Century Gothic" w:cs="Century Gothic"/>
          <w:spacing w:val="6"/>
          <w:sz w:val="28"/>
          <w:szCs w:val="28"/>
        </w:rPr>
      </w:pPr>
      <w:r>
        <w:rPr>
          <w:rStyle w:val="Ohne"/>
          <w:rFonts w:ascii="Century Gothic" w:hAnsi="Century Gothic"/>
          <w:spacing w:val="6"/>
          <w:sz w:val="28"/>
          <w:szCs w:val="28"/>
        </w:rPr>
        <w:t>S</w:t>
      </w:r>
      <w:r>
        <w:rPr>
          <w:rStyle w:val="Ohne"/>
          <w:rFonts w:ascii="Century Gothic" w:hAnsi="Century Gothic"/>
          <w:spacing w:val="6"/>
          <w:sz w:val="28"/>
          <w:szCs w:val="28"/>
        </w:rPr>
        <w:t>ä</w:t>
      </w:r>
      <w:r>
        <w:rPr>
          <w:rStyle w:val="Ohne"/>
          <w:rFonts w:ascii="Century Gothic" w:hAnsi="Century Gothic"/>
          <w:spacing w:val="6"/>
          <w:sz w:val="28"/>
          <w:szCs w:val="28"/>
        </w:rPr>
        <w:t>en, ernten und produzieren f</w:t>
      </w:r>
      <w:r>
        <w:rPr>
          <w:rStyle w:val="Ohne"/>
          <w:rFonts w:ascii="Century Gothic" w:hAnsi="Century Gothic"/>
          <w:spacing w:val="6"/>
          <w:sz w:val="28"/>
          <w:szCs w:val="28"/>
        </w:rPr>
        <w:t>ü</w:t>
      </w:r>
      <w:r>
        <w:rPr>
          <w:rStyle w:val="Ohne"/>
          <w:rFonts w:ascii="Century Gothic" w:hAnsi="Century Gothic"/>
          <w:spacing w:val="6"/>
          <w:sz w:val="28"/>
          <w:szCs w:val="28"/>
        </w:rPr>
        <w:t>r den guten Zweck</w:t>
      </w:r>
    </w:p>
    <w:p w:rsidR="004A3E5A" w:rsidRDefault="004A3E5A">
      <w:pPr>
        <w:spacing w:line="360" w:lineRule="auto"/>
        <w:rPr>
          <w:rStyle w:val="Ohne"/>
          <w:rFonts w:ascii="Century Gothic" w:eastAsia="Century Gothic" w:hAnsi="Century Gothic" w:cs="Century Gothic"/>
          <w:spacing w:val="6"/>
          <w:sz w:val="18"/>
          <w:szCs w:val="18"/>
        </w:rPr>
      </w:pPr>
    </w:p>
    <w:p w:rsidR="004A3E5A" w:rsidRDefault="0086035B">
      <w:pPr>
        <w:spacing w:line="360" w:lineRule="auto"/>
        <w:rPr>
          <w:rStyle w:val="Ohne"/>
          <w:rFonts w:ascii="Century Gothic" w:eastAsia="Century Gothic" w:hAnsi="Century Gothic" w:cs="Century Gothic"/>
          <w:b/>
          <w:bCs/>
          <w:spacing w:val="6"/>
          <w:sz w:val="18"/>
          <w:szCs w:val="18"/>
        </w:rPr>
      </w:pPr>
      <w:r>
        <w:rPr>
          <w:rStyle w:val="Ohne"/>
          <w:rFonts w:ascii="Century Gothic" w:hAnsi="Century Gothic"/>
          <w:b/>
          <w:bCs/>
          <w:spacing w:val="6"/>
          <w:sz w:val="18"/>
          <w:szCs w:val="18"/>
        </w:rPr>
        <w:t>Was haben Urban-</w:t>
      </w:r>
      <w:proofErr w:type="spellStart"/>
      <w:r>
        <w:rPr>
          <w:rStyle w:val="Ohne"/>
          <w:rFonts w:ascii="Century Gothic" w:hAnsi="Century Gothic"/>
          <w:b/>
          <w:bCs/>
          <w:spacing w:val="6"/>
          <w:sz w:val="18"/>
          <w:szCs w:val="18"/>
        </w:rPr>
        <w:t>Gardening</w:t>
      </w:r>
      <w:proofErr w:type="spellEnd"/>
      <w:r>
        <w:rPr>
          <w:rStyle w:val="Ohne"/>
          <w:rFonts w:ascii="Century Gothic" w:hAnsi="Century Gothic"/>
          <w:b/>
          <w:bCs/>
          <w:spacing w:val="6"/>
          <w:sz w:val="18"/>
          <w:szCs w:val="18"/>
        </w:rPr>
        <w:t xml:space="preserve"> und die ClownDoctors gemeinsam? Sch</w:t>
      </w:r>
      <w:r>
        <w:rPr>
          <w:rStyle w:val="Ohne"/>
          <w:rFonts w:ascii="Century Gothic" w:hAnsi="Century Gothic"/>
          <w:b/>
          <w:bCs/>
          <w:spacing w:val="6"/>
          <w:sz w:val="18"/>
          <w:szCs w:val="18"/>
        </w:rPr>
        <w:t>ü</w:t>
      </w:r>
      <w:r>
        <w:rPr>
          <w:rStyle w:val="Ohne"/>
          <w:rFonts w:ascii="Century Gothic" w:hAnsi="Century Gothic"/>
          <w:b/>
          <w:bCs/>
          <w:spacing w:val="6"/>
          <w:sz w:val="18"/>
          <w:szCs w:val="18"/>
        </w:rPr>
        <w:t>lerinnen und Sch</w:t>
      </w:r>
      <w:r>
        <w:rPr>
          <w:rStyle w:val="Ohne"/>
          <w:rFonts w:ascii="Century Gothic" w:hAnsi="Century Gothic"/>
          <w:b/>
          <w:bCs/>
          <w:spacing w:val="6"/>
          <w:sz w:val="18"/>
          <w:szCs w:val="18"/>
        </w:rPr>
        <w:t>ü</w:t>
      </w:r>
      <w:r>
        <w:rPr>
          <w:rStyle w:val="Ohne"/>
          <w:rFonts w:ascii="Century Gothic" w:hAnsi="Century Gothic"/>
          <w:b/>
          <w:bCs/>
          <w:spacing w:val="6"/>
          <w:sz w:val="18"/>
          <w:szCs w:val="18"/>
        </w:rPr>
        <w:t>ler an Salzburgs Schulen werden f</w:t>
      </w:r>
      <w:r>
        <w:rPr>
          <w:rStyle w:val="Ohne"/>
          <w:rFonts w:ascii="Century Gothic" w:hAnsi="Century Gothic"/>
          <w:b/>
          <w:bCs/>
          <w:spacing w:val="6"/>
          <w:sz w:val="18"/>
          <w:szCs w:val="18"/>
        </w:rPr>
        <w:t>ü</w:t>
      </w:r>
      <w:r>
        <w:rPr>
          <w:rStyle w:val="Ohne"/>
          <w:rFonts w:ascii="Century Gothic" w:hAnsi="Century Gothic"/>
          <w:b/>
          <w:bCs/>
          <w:spacing w:val="6"/>
          <w:sz w:val="18"/>
          <w:szCs w:val="18"/>
        </w:rPr>
        <w:t xml:space="preserve">r den guten Zweck </w:t>
      </w:r>
      <w:r>
        <w:rPr>
          <w:rStyle w:val="Ohne"/>
          <w:rFonts w:ascii="Century Gothic" w:hAnsi="Century Gothic"/>
          <w:b/>
          <w:bCs/>
          <w:spacing w:val="6"/>
          <w:sz w:val="18"/>
          <w:szCs w:val="18"/>
        </w:rPr>
        <w:t>„</w:t>
      </w:r>
      <w:r>
        <w:rPr>
          <w:rStyle w:val="Ohne"/>
          <w:rFonts w:ascii="Century Gothic" w:hAnsi="Century Gothic"/>
          <w:b/>
          <w:bCs/>
          <w:spacing w:val="6"/>
          <w:sz w:val="18"/>
          <w:szCs w:val="18"/>
        </w:rPr>
        <w:t>kleines s</w:t>
      </w:r>
      <w:r>
        <w:rPr>
          <w:rStyle w:val="Ohne"/>
          <w:rFonts w:ascii="Century Gothic" w:hAnsi="Century Gothic"/>
          <w:b/>
          <w:bCs/>
          <w:spacing w:val="6"/>
          <w:sz w:val="18"/>
          <w:szCs w:val="18"/>
        </w:rPr>
        <w:t>ä</w:t>
      </w:r>
      <w:r>
        <w:rPr>
          <w:rStyle w:val="Ohne"/>
          <w:rFonts w:ascii="Century Gothic" w:hAnsi="Century Gothic"/>
          <w:b/>
          <w:bCs/>
          <w:spacing w:val="6"/>
          <w:sz w:val="18"/>
          <w:szCs w:val="18"/>
        </w:rPr>
        <w:t>en und gro</w:t>
      </w:r>
      <w:r>
        <w:rPr>
          <w:rStyle w:val="Ohne"/>
          <w:rFonts w:ascii="Century Gothic" w:hAnsi="Century Gothic"/>
          <w:b/>
          <w:bCs/>
          <w:spacing w:val="6"/>
          <w:sz w:val="18"/>
          <w:szCs w:val="18"/>
        </w:rPr>
        <w:t>ß</w:t>
      </w:r>
      <w:r>
        <w:rPr>
          <w:rStyle w:val="Ohne"/>
          <w:rFonts w:ascii="Century Gothic" w:hAnsi="Century Gothic"/>
          <w:b/>
          <w:bCs/>
          <w:spacing w:val="6"/>
          <w:sz w:val="18"/>
          <w:szCs w:val="18"/>
        </w:rPr>
        <w:t>es Ernten</w:t>
      </w:r>
      <w:r>
        <w:rPr>
          <w:rStyle w:val="Ohne"/>
          <w:rFonts w:ascii="Century Gothic" w:hAnsi="Century Gothic"/>
          <w:b/>
          <w:bCs/>
          <w:spacing w:val="6"/>
          <w:sz w:val="18"/>
          <w:szCs w:val="18"/>
        </w:rPr>
        <w:t>“</w:t>
      </w:r>
      <w:r>
        <w:rPr>
          <w:rStyle w:val="Ohne"/>
          <w:rFonts w:ascii="Century Gothic" w:hAnsi="Century Gothic"/>
          <w:b/>
          <w:bCs/>
          <w:spacing w:val="6"/>
          <w:sz w:val="18"/>
          <w:szCs w:val="18"/>
        </w:rPr>
        <w:t>, damit erkran</w:t>
      </w:r>
      <w:r>
        <w:rPr>
          <w:rStyle w:val="Ohne"/>
          <w:rFonts w:ascii="Century Gothic" w:hAnsi="Century Gothic"/>
          <w:b/>
          <w:bCs/>
          <w:spacing w:val="6"/>
          <w:sz w:val="18"/>
          <w:szCs w:val="18"/>
        </w:rPr>
        <w:t>k</w:t>
      </w:r>
      <w:r>
        <w:rPr>
          <w:rStyle w:val="Ohne"/>
          <w:rFonts w:ascii="Century Gothic" w:hAnsi="Century Gothic"/>
          <w:b/>
          <w:bCs/>
          <w:spacing w:val="6"/>
          <w:sz w:val="18"/>
          <w:szCs w:val="18"/>
        </w:rPr>
        <w:t>ten Menschen auch k</w:t>
      </w:r>
      <w:r>
        <w:rPr>
          <w:rStyle w:val="Ohne"/>
          <w:rFonts w:ascii="Century Gothic" w:hAnsi="Century Gothic"/>
          <w:b/>
          <w:bCs/>
          <w:spacing w:val="6"/>
          <w:sz w:val="18"/>
          <w:szCs w:val="18"/>
        </w:rPr>
        <w:t>ü</w:t>
      </w:r>
      <w:r>
        <w:rPr>
          <w:rStyle w:val="Ohne"/>
          <w:rFonts w:ascii="Century Gothic" w:hAnsi="Century Gothic"/>
          <w:b/>
          <w:bCs/>
          <w:spacing w:val="6"/>
          <w:sz w:val="18"/>
          <w:szCs w:val="18"/>
        </w:rPr>
        <w:t xml:space="preserve">nftig </w:t>
      </w:r>
      <w:r>
        <w:rPr>
          <w:rStyle w:val="Ohne"/>
          <w:rFonts w:ascii="Century Gothic" w:hAnsi="Century Gothic"/>
          <w:b/>
          <w:bCs/>
          <w:spacing w:val="6"/>
          <w:sz w:val="18"/>
          <w:szCs w:val="18"/>
        </w:rPr>
        <w:t xml:space="preserve">ein Lachen auf dem Weg der Besserung hilft.  </w:t>
      </w:r>
    </w:p>
    <w:p w:rsidR="004A3E5A" w:rsidRDefault="004A3E5A">
      <w:pPr>
        <w:spacing w:line="360" w:lineRule="auto"/>
        <w:rPr>
          <w:rStyle w:val="Ohne"/>
          <w:rFonts w:ascii="Century Gothic" w:eastAsia="Century Gothic" w:hAnsi="Century Gothic" w:cs="Century Gothic"/>
        </w:rPr>
      </w:pPr>
    </w:p>
    <w:p w:rsidR="004A3E5A" w:rsidRDefault="0086035B">
      <w:pPr>
        <w:spacing w:line="360" w:lineRule="auto"/>
        <w:rPr>
          <w:rStyle w:val="Ohne"/>
          <w:rFonts w:ascii="Century Gothic" w:eastAsia="Century Gothic" w:hAnsi="Century Gothic" w:cs="Century Gothic"/>
          <w:sz w:val="18"/>
          <w:szCs w:val="18"/>
        </w:rPr>
      </w:pPr>
      <w:r>
        <w:rPr>
          <w:rStyle w:val="Ohne"/>
          <w:rFonts w:ascii="Century Gothic" w:hAnsi="Century Gothic"/>
          <w:sz w:val="18"/>
          <w:szCs w:val="18"/>
        </w:rPr>
        <w:t>„</w:t>
      </w:r>
      <w:r>
        <w:rPr>
          <w:rStyle w:val="Ohne"/>
          <w:rFonts w:ascii="Century Gothic" w:hAnsi="Century Gothic"/>
          <w:sz w:val="18"/>
          <w:szCs w:val="18"/>
        </w:rPr>
        <w:t>Kleines s</w:t>
      </w:r>
      <w:r>
        <w:rPr>
          <w:rStyle w:val="Ohne"/>
          <w:rFonts w:ascii="Century Gothic" w:hAnsi="Century Gothic"/>
          <w:sz w:val="18"/>
          <w:szCs w:val="18"/>
        </w:rPr>
        <w:t>ä</w:t>
      </w:r>
      <w:r>
        <w:rPr>
          <w:rStyle w:val="Ohne"/>
          <w:rFonts w:ascii="Century Gothic" w:hAnsi="Century Gothic"/>
          <w:sz w:val="18"/>
          <w:szCs w:val="18"/>
        </w:rPr>
        <w:t>en und gro</w:t>
      </w:r>
      <w:r>
        <w:rPr>
          <w:rStyle w:val="Ohne"/>
          <w:rFonts w:ascii="Century Gothic" w:hAnsi="Century Gothic"/>
          <w:sz w:val="18"/>
          <w:szCs w:val="18"/>
        </w:rPr>
        <w:t>ß</w:t>
      </w:r>
      <w:r>
        <w:rPr>
          <w:rStyle w:val="Ohne"/>
          <w:rFonts w:ascii="Century Gothic" w:hAnsi="Century Gothic"/>
          <w:sz w:val="18"/>
          <w:szCs w:val="18"/>
        </w:rPr>
        <w:t>es Ernten</w:t>
      </w:r>
      <w:r>
        <w:rPr>
          <w:rStyle w:val="Ohne"/>
          <w:rFonts w:ascii="Century Gothic" w:hAnsi="Century Gothic"/>
          <w:sz w:val="18"/>
          <w:szCs w:val="18"/>
        </w:rPr>
        <w:t xml:space="preserve">“ – </w:t>
      </w:r>
      <w:r>
        <w:rPr>
          <w:rStyle w:val="Ohne"/>
          <w:rFonts w:ascii="Century Gothic" w:hAnsi="Century Gothic"/>
          <w:sz w:val="18"/>
          <w:szCs w:val="18"/>
        </w:rPr>
        <w:t xml:space="preserve">unter diesem Motto laden AVOS und die ClownDoctors Salzburgs Schulen zum Projekt </w:t>
      </w:r>
      <w:proofErr w:type="spellStart"/>
      <w:r>
        <w:rPr>
          <w:rStyle w:val="Ohne"/>
          <w:rFonts w:ascii="Century Gothic" w:hAnsi="Century Gothic"/>
          <w:sz w:val="18"/>
          <w:szCs w:val="18"/>
        </w:rPr>
        <w:t>saatGUT</w:t>
      </w:r>
      <w:proofErr w:type="spellEnd"/>
      <w:r>
        <w:rPr>
          <w:rStyle w:val="Ohne"/>
          <w:rFonts w:ascii="Century Gothic" w:hAnsi="Century Gothic"/>
          <w:sz w:val="18"/>
          <w:szCs w:val="18"/>
        </w:rPr>
        <w:t xml:space="preserve"> ein. Passend zum 25-Jahr-Jubil</w:t>
      </w:r>
      <w:r>
        <w:rPr>
          <w:rStyle w:val="Ohne"/>
          <w:rFonts w:ascii="Century Gothic" w:hAnsi="Century Gothic"/>
          <w:sz w:val="18"/>
          <w:szCs w:val="18"/>
        </w:rPr>
        <w:t>ä</w:t>
      </w:r>
      <w:r>
        <w:rPr>
          <w:rStyle w:val="Ohne"/>
          <w:rFonts w:ascii="Century Gothic" w:hAnsi="Century Gothic"/>
          <w:sz w:val="18"/>
          <w:szCs w:val="18"/>
        </w:rPr>
        <w:t xml:space="preserve">um der </w:t>
      </w:r>
      <w:proofErr w:type="spellStart"/>
      <w:r>
        <w:rPr>
          <w:rStyle w:val="Ohne"/>
          <w:rFonts w:ascii="Century Gothic" w:hAnsi="Century Gothic"/>
          <w:sz w:val="18"/>
          <w:szCs w:val="18"/>
        </w:rPr>
        <w:t>Clowndoctors</w:t>
      </w:r>
      <w:proofErr w:type="spellEnd"/>
      <w:r>
        <w:rPr>
          <w:rStyle w:val="Ohne"/>
          <w:rFonts w:ascii="Century Gothic" w:hAnsi="Century Gothic"/>
          <w:sz w:val="18"/>
          <w:szCs w:val="18"/>
        </w:rPr>
        <w:t>, das 2019 ansteht, werden die Sch</w:t>
      </w:r>
      <w:r>
        <w:rPr>
          <w:rStyle w:val="Ohne"/>
          <w:rFonts w:ascii="Century Gothic" w:hAnsi="Century Gothic"/>
          <w:sz w:val="18"/>
          <w:szCs w:val="18"/>
        </w:rPr>
        <w:t>ü</w:t>
      </w:r>
      <w:r>
        <w:rPr>
          <w:rStyle w:val="Ohne"/>
          <w:rFonts w:ascii="Century Gothic" w:hAnsi="Century Gothic"/>
          <w:sz w:val="18"/>
          <w:szCs w:val="18"/>
        </w:rPr>
        <w:t>lerinnen und Sch</w:t>
      </w:r>
      <w:r>
        <w:rPr>
          <w:rStyle w:val="Ohne"/>
          <w:rFonts w:ascii="Century Gothic" w:hAnsi="Century Gothic"/>
          <w:sz w:val="18"/>
          <w:szCs w:val="18"/>
        </w:rPr>
        <w:t>ü</w:t>
      </w:r>
      <w:r>
        <w:rPr>
          <w:rStyle w:val="Ohne"/>
          <w:rFonts w:ascii="Century Gothic" w:hAnsi="Century Gothic"/>
          <w:sz w:val="18"/>
          <w:szCs w:val="18"/>
        </w:rPr>
        <w:t>ler der Neuen Mittelschulen, Gymnasien und Sonderp</w:t>
      </w:r>
      <w:r>
        <w:rPr>
          <w:rStyle w:val="Ohne"/>
          <w:rFonts w:ascii="Century Gothic" w:hAnsi="Century Gothic"/>
          <w:sz w:val="18"/>
          <w:szCs w:val="18"/>
        </w:rPr>
        <w:t>ä</w:t>
      </w:r>
      <w:r>
        <w:rPr>
          <w:rStyle w:val="Ohne"/>
          <w:rFonts w:ascii="Century Gothic" w:hAnsi="Century Gothic"/>
          <w:sz w:val="18"/>
          <w:szCs w:val="18"/>
        </w:rPr>
        <w:t xml:space="preserve">dagogischen Zentren hier ganz dem Trend </w:t>
      </w:r>
      <w:r>
        <w:rPr>
          <w:rStyle w:val="Ohne"/>
          <w:rFonts w:ascii="Century Gothic" w:hAnsi="Century Gothic"/>
          <w:sz w:val="18"/>
          <w:szCs w:val="18"/>
        </w:rPr>
        <w:t>„</w:t>
      </w:r>
      <w:r>
        <w:rPr>
          <w:rStyle w:val="Ohne"/>
          <w:rFonts w:ascii="Century Gothic" w:hAnsi="Century Gothic"/>
          <w:sz w:val="18"/>
          <w:szCs w:val="18"/>
        </w:rPr>
        <w:t xml:space="preserve">Urban </w:t>
      </w:r>
      <w:proofErr w:type="spellStart"/>
      <w:r>
        <w:rPr>
          <w:rStyle w:val="Ohne"/>
          <w:rFonts w:ascii="Century Gothic" w:hAnsi="Century Gothic"/>
          <w:sz w:val="18"/>
          <w:szCs w:val="18"/>
        </w:rPr>
        <w:t>Gardening</w:t>
      </w:r>
      <w:proofErr w:type="spellEnd"/>
      <w:r>
        <w:rPr>
          <w:rStyle w:val="Ohne"/>
          <w:rFonts w:ascii="Century Gothic" w:hAnsi="Century Gothic"/>
          <w:sz w:val="18"/>
          <w:szCs w:val="18"/>
        </w:rPr>
        <w:t xml:space="preserve">“ </w:t>
      </w:r>
      <w:r>
        <w:rPr>
          <w:rStyle w:val="Ohne"/>
          <w:rFonts w:ascii="Century Gothic" w:hAnsi="Century Gothic"/>
          <w:sz w:val="18"/>
          <w:szCs w:val="18"/>
        </w:rPr>
        <w:t>folgen und f</w:t>
      </w:r>
      <w:r>
        <w:rPr>
          <w:rStyle w:val="Ohne"/>
          <w:rFonts w:ascii="Century Gothic" w:hAnsi="Century Gothic"/>
          <w:sz w:val="18"/>
          <w:szCs w:val="18"/>
        </w:rPr>
        <w:t>ü</w:t>
      </w:r>
      <w:r>
        <w:rPr>
          <w:rStyle w:val="Ohne"/>
          <w:rFonts w:ascii="Century Gothic" w:hAnsi="Century Gothic"/>
          <w:sz w:val="18"/>
          <w:szCs w:val="18"/>
        </w:rPr>
        <w:t xml:space="preserve">r den guten Zweck mit dem </w:t>
      </w:r>
      <w:proofErr w:type="spellStart"/>
      <w:r>
        <w:rPr>
          <w:rStyle w:val="Ohne"/>
          <w:rFonts w:ascii="Century Gothic" w:hAnsi="Century Gothic"/>
          <w:sz w:val="18"/>
          <w:szCs w:val="18"/>
        </w:rPr>
        <w:t>G</w:t>
      </w:r>
      <w:r>
        <w:rPr>
          <w:rStyle w:val="Ohne"/>
          <w:rFonts w:ascii="Century Gothic" w:hAnsi="Century Gothic"/>
          <w:sz w:val="18"/>
          <w:szCs w:val="18"/>
        </w:rPr>
        <w:t>ä</w:t>
      </w:r>
      <w:r>
        <w:rPr>
          <w:rStyle w:val="Ohne"/>
          <w:rFonts w:ascii="Century Gothic" w:hAnsi="Century Gothic"/>
          <w:sz w:val="18"/>
          <w:szCs w:val="18"/>
        </w:rPr>
        <w:t>rntern</w:t>
      </w:r>
      <w:proofErr w:type="spellEnd"/>
      <w:r>
        <w:rPr>
          <w:rStyle w:val="Ohne"/>
          <w:rFonts w:ascii="Century Gothic" w:hAnsi="Century Gothic"/>
          <w:sz w:val="18"/>
          <w:szCs w:val="18"/>
        </w:rPr>
        <w:t xml:space="preserve"> beginnen. Doch damit nicht genug: Im Rahmen der AVOS-Initiative </w:t>
      </w:r>
      <w:r>
        <w:rPr>
          <w:rStyle w:val="Ohne"/>
          <w:rFonts w:ascii="Century Gothic" w:hAnsi="Century Gothic"/>
          <w:sz w:val="18"/>
          <w:szCs w:val="18"/>
        </w:rPr>
        <w:t>„</w:t>
      </w:r>
      <w:r>
        <w:rPr>
          <w:rStyle w:val="Ohne"/>
          <w:rFonts w:ascii="Century Gothic" w:hAnsi="Century Gothic"/>
          <w:sz w:val="18"/>
          <w:szCs w:val="18"/>
        </w:rPr>
        <w:t>Fokus Ern</w:t>
      </w:r>
      <w:r>
        <w:rPr>
          <w:rStyle w:val="Ohne"/>
          <w:rFonts w:ascii="Century Gothic" w:hAnsi="Century Gothic"/>
          <w:sz w:val="18"/>
          <w:szCs w:val="18"/>
        </w:rPr>
        <w:t>ä</w:t>
      </w:r>
      <w:r>
        <w:rPr>
          <w:rStyle w:val="Ohne"/>
          <w:rFonts w:ascii="Century Gothic" w:hAnsi="Century Gothic"/>
          <w:sz w:val="18"/>
          <w:szCs w:val="18"/>
        </w:rPr>
        <w:t>hrung</w:t>
      </w:r>
      <w:r>
        <w:rPr>
          <w:rStyle w:val="Ohne"/>
          <w:rFonts w:ascii="Century Gothic" w:hAnsi="Century Gothic"/>
          <w:sz w:val="18"/>
          <w:szCs w:val="18"/>
        </w:rPr>
        <w:t xml:space="preserve">“ </w:t>
      </w:r>
      <w:r>
        <w:rPr>
          <w:rStyle w:val="Ohne"/>
          <w:rFonts w:ascii="Century Gothic" w:hAnsi="Century Gothic"/>
          <w:sz w:val="18"/>
          <w:szCs w:val="18"/>
        </w:rPr>
        <w:t>werden aus den selbst angebauten Pflanzen Produkte erstellt, die dann gegen freiwillige Spenden abgegeben werden. Der Reinerl</w:t>
      </w:r>
      <w:r>
        <w:rPr>
          <w:rStyle w:val="Ohne"/>
          <w:rFonts w:ascii="Century Gothic" w:hAnsi="Century Gothic"/>
          <w:sz w:val="18"/>
          <w:szCs w:val="18"/>
        </w:rPr>
        <w:t>ö</w:t>
      </w:r>
      <w:r>
        <w:rPr>
          <w:rStyle w:val="Ohne"/>
          <w:rFonts w:ascii="Century Gothic" w:hAnsi="Century Gothic"/>
          <w:sz w:val="18"/>
          <w:szCs w:val="18"/>
        </w:rPr>
        <w:t>s wird 2020 bei einer gro</w:t>
      </w:r>
      <w:r>
        <w:rPr>
          <w:rStyle w:val="Ohne"/>
          <w:rFonts w:ascii="Century Gothic" w:hAnsi="Century Gothic"/>
          <w:sz w:val="18"/>
          <w:szCs w:val="18"/>
        </w:rPr>
        <w:t>ß</w:t>
      </w:r>
      <w:r>
        <w:rPr>
          <w:rStyle w:val="Ohne"/>
          <w:rFonts w:ascii="Century Gothic" w:hAnsi="Century Gothic"/>
          <w:sz w:val="18"/>
          <w:szCs w:val="18"/>
        </w:rPr>
        <w:t xml:space="preserve">en Abschlussveranstaltung den ClownDoctors Salzburg </w:t>
      </w:r>
      <w:r>
        <w:rPr>
          <w:rStyle w:val="Ohne"/>
          <w:rFonts w:ascii="Century Gothic" w:hAnsi="Century Gothic"/>
          <w:sz w:val="18"/>
          <w:szCs w:val="18"/>
        </w:rPr>
        <w:t xml:space="preserve">– </w:t>
      </w:r>
      <w:r>
        <w:rPr>
          <w:rStyle w:val="Ohne"/>
          <w:rFonts w:ascii="Century Gothic" w:hAnsi="Century Gothic"/>
          <w:sz w:val="18"/>
          <w:szCs w:val="18"/>
        </w:rPr>
        <w:t xml:space="preserve">die das </w:t>
      </w:r>
      <w:r>
        <w:rPr>
          <w:rStyle w:val="Ohne"/>
          <w:rFonts w:ascii="Century Gothic" w:hAnsi="Century Gothic"/>
          <w:sz w:val="18"/>
          <w:szCs w:val="18"/>
        </w:rPr>
        <w:t>Ö</w:t>
      </w:r>
      <w:r>
        <w:rPr>
          <w:rStyle w:val="Ohne"/>
          <w:rFonts w:ascii="Century Gothic" w:hAnsi="Century Gothic"/>
          <w:sz w:val="18"/>
          <w:szCs w:val="18"/>
        </w:rPr>
        <w:t>sterreichische Spenden G</w:t>
      </w:r>
      <w:r>
        <w:rPr>
          <w:rStyle w:val="Ohne"/>
          <w:rFonts w:ascii="Century Gothic" w:hAnsi="Century Gothic"/>
          <w:sz w:val="18"/>
          <w:szCs w:val="18"/>
        </w:rPr>
        <w:t>ü</w:t>
      </w:r>
      <w:r>
        <w:rPr>
          <w:rStyle w:val="Ohne"/>
          <w:rFonts w:ascii="Century Gothic" w:hAnsi="Century Gothic"/>
          <w:sz w:val="18"/>
          <w:szCs w:val="18"/>
        </w:rPr>
        <w:t>tesiegel f</w:t>
      </w:r>
      <w:r>
        <w:rPr>
          <w:rStyle w:val="Ohne"/>
          <w:rFonts w:ascii="Century Gothic" w:hAnsi="Century Gothic"/>
          <w:sz w:val="18"/>
          <w:szCs w:val="18"/>
        </w:rPr>
        <w:t>ü</w:t>
      </w:r>
      <w:r>
        <w:rPr>
          <w:rStyle w:val="Ohne"/>
          <w:rFonts w:ascii="Century Gothic" w:hAnsi="Century Gothic"/>
          <w:sz w:val="18"/>
          <w:szCs w:val="18"/>
        </w:rPr>
        <w:t xml:space="preserve">hren </w:t>
      </w:r>
      <w:r>
        <w:rPr>
          <w:rStyle w:val="Ohne"/>
          <w:rFonts w:ascii="Century Gothic" w:hAnsi="Century Gothic"/>
          <w:sz w:val="18"/>
          <w:szCs w:val="18"/>
        </w:rPr>
        <w:t>d</w:t>
      </w:r>
      <w:r>
        <w:rPr>
          <w:rStyle w:val="Ohne"/>
          <w:rFonts w:ascii="Century Gothic" w:hAnsi="Century Gothic"/>
          <w:sz w:val="18"/>
          <w:szCs w:val="18"/>
        </w:rPr>
        <w:t>ü</w:t>
      </w:r>
      <w:r>
        <w:rPr>
          <w:rStyle w:val="Ohne"/>
          <w:rFonts w:ascii="Century Gothic" w:hAnsi="Century Gothic"/>
          <w:sz w:val="18"/>
          <w:szCs w:val="18"/>
        </w:rPr>
        <w:t xml:space="preserve">rfen </w:t>
      </w:r>
      <w:r>
        <w:rPr>
          <w:rStyle w:val="Ohne"/>
          <w:rFonts w:ascii="Century Gothic" w:hAnsi="Century Gothic"/>
          <w:sz w:val="18"/>
          <w:szCs w:val="18"/>
        </w:rPr>
        <w:t>– ü</w:t>
      </w:r>
      <w:r>
        <w:rPr>
          <w:rStyle w:val="Ohne"/>
          <w:rFonts w:ascii="Century Gothic" w:hAnsi="Century Gothic"/>
          <w:sz w:val="18"/>
          <w:szCs w:val="18"/>
        </w:rPr>
        <w:t>bergeben.</w:t>
      </w:r>
    </w:p>
    <w:p w:rsidR="004A3E5A" w:rsidRDefault="004A3E5A">
      <w:pPr>
        <w:spacing w:line="360" w:lineRule="auto"/>
        <w:rPr>
          <w:rStyle w:val="Ohne"/>
          <w:rFonts w:ascii="Century Gothic" w:eastAsia="Century Gothic" w:hAnsi="Century Gothic" w:cs="Century Gothic"/>
          <w:sz w:val="18"/>
          <w:szCs w:val="18"/>
        </w:rPr>
      </w:pPr>
    </w:p>
    <w:p w:rsidR="004A3E5A" w:rsidRDefault="0086035B">
      <w:pPr>
        <w:spacing w:line="360" w:lineRule="auto"/>
        <w:rPr>
          <w:rStyle w:val="Ohne"/>
          <w:rFonts w:ascii="Century Gothic" w:eastAsia="Century Gothic" w:hAnsi="Century Gothic" w:cs="Century Gothic"/>
          <w:sz w:val="18"/>
          <w:szCs w:val="18"/>
        </w:rPr>
      </w:pPr>
      <w:r>
        <w:rPr>
          <w:rStyle w:val="Ohne"/>
          <w:rFonts w:ascii="Century Gothic" w:hAnsi="Century Gothic"/>
          <w:b/>
          <w:bCs/>
          <w:sz w:val="18"/>
          <w:szCs w:val="18"/>
        </w:rPr>
        <w:t xml:space="preserve">Von Ringelblumensalbe bis hin zum </w:t>
      </w:r>
      <w:r>
        <w:rPr>
          <w:rStyle w:val="Ohne"/>
          <w:rFonts w:ascii="Century Gothic" w:hAnsi="Century Gothic"/>
          <w:b/>
          <w:bCs/>
          <w:sz w:val="18"/>
          <w:szCs w:val="18"/>
        </w:rPr>
        <w:t>„</w:t>
      </w:r>
      <w:proofErr w:type="spellStart"/>
      <w:r>
        <w:rPr>
          <w:rStyle w:val="Ohne"/>
          <w:rFonts w:ascii="Century Gothic" w:hAnsi="Century Gothic"/>
          <w:b/>
          <w:bCs/>
          <w:sz w:val="18"/>
          <w:szCs w:val="18"/>
        </w:rPr>
        <w:t>Naturpflasterl</w:t>
      </w:r>
      <w:proofErr w:type="spellEnd"/>
      <w:r>
        <w:rPr>
          <w:rStyle w:val="Ohne"/>
          <w:rFonts w:ascii="Century Gothic" w:hAnsi="Century Gothic"/>
          <w:b/>
          <w:bCs/>
          <w:sz w:val="18"/>
          <w:szCs w:val="18"/>
        </w:rPr>
        <w:t>“</w:t>
      </w:r>
    </w:p>
    <w:p w:rsidR="004A3E5A" w:rsidRDefault="0086035B">
      <w:pPr>
        <w:spacing w:line="360" w:lineRule="auto"/>
        <w:rPr>
          <w:rStyle w:val="Ohne"/>
          <w:rFonts w:ascii="Century Gothic" w:eastAsia="Century Gothic" w:hAnsi="Century Gothic" w:cs="Century Gothic"/>
          <w:sz w:val="18"/>
          <w:szCs w:val="18"/>
        </w:rPr>
      </w:pPr>
      <w:r>
        <w:rPr>
          <w:rStyle w:val="Ohne"/>
          <w:rFonts w:ascii="Century Gothic" w:hAnsi="Century Gothic"/>
          <w:sz w:val="18"/>
          <w:szCs w:val="18"/>
        </w:rPr>
        <w:t>Was genau die Sch</w:t>
      </w:r>
      <w:r>
        <w:rPr>
          <w:rStyle w:val="Ohne"/>
          <w:rFonts w:ascii="Century Gothic" w:hAnsi="Century Gothic"/>
          <w:sz w:val="18"/>
          <w:szCs w:val="18"/>
        </w:rPr>
        <w:t>ü</w:t>
      </w:r>
      <w:r>
        <w:rPr>
          <w:rStyle w:val="Ohne"/>
          <w:rFonts w:ascii="Century Gothic" w:hAnsi="Century Gothic"/>
          <w:sz w:val="18"/>
          <w:szCs w:val="18"/>
        </w:rPr>
        <w:t>lerinnen und Sch</w:t>
      </w:r>
      <w:r>
        <w:rPr>
          <w:rStyle w:val="Ohne"/>
          <w:rFonts w:ascii="Century Gothic" w:hAnsi="Century Gothic"/>
          <w:sz w:val="18"/>
          <w:szCs w:val="18"/>
        </w:rPr>
        <w:t>ü</w:t>
      </w:r>
      <w:r>
        <w:rPr>
          <w:rStyle w:val="Ohne"/>
          <w:rFonts w:ascii="Century Gothic" w:hAnsi="Century Gothic"/>
          <w:sz w:val="18"/>
          <w:szCs w:val="18"/>
        </w:rPr>
        <w:t xml:space="preserve">ler erzeugen, bleibt deren Vorstellungskraft </w:t>
      </w:r>
      <w:r>
        <w:rPr>
          <w:rStyle w:val="Ohne"/>
          <w:rFonts w:ascii="Century Gothic" w:hAnsi="Century Gothic"/>
          <w:sz w:val="18"/>
          <w:szCs w:val="18"/>
        </w:rPr>
        <w:t>ü</w:t>
      </w:r>
      <w:r>
        <w:rPr>
          <w:rStyle w:val="Ohne"/>
          <w:rFonts w:ascii="Century Gothic" w:hAnsi="Century Gothic"/>
          <w:sz w:val="18"/>
          <w:szCs w:val="18"/>
        </w:rPr>
        <w:t>berlassen. Nat</w:t>
      </w:r>
      <w:r>
        <w:rPr>
          <w:rStyle w:val="Ohne"/>
          <w:rFonts w:ascii="Century Gothic" w:hAnsi="Century Gothic"/>
          <w:sz w:val="18"/>
          <w:szCs w:val="18"/>
        </w:rPr>
        <w:t>ü</w:t>
      </w:r>
      <w:r>
        <w:rPr>
          <w:rStyle w:val="Ohne"/>
          <w:rFonts w:ascii="Century Gothic" w:hAnsi="Century Gothic"/>
          <w:sz w:val="18"/>
          <w:szCs w:val="18"/>
        </w:rPr>
        <w:t>rlich werden sie dabei durch AVOS-</w:t>
      </w:r>
      <w:proofErr w:type="spellStart"/>
      <w:r>
        <w:rPr>
          <w:rStyle w:val="Ohne"/>
          <w:rFonts w:ascii="Century Gothic" w:hAnsi="Century Gothic"/>
          <w:sz w:val="18"/>
          <w:szCs w:val="18"/>
        </w:rPr>
        <w:t>Ern</w:t>
      </w:r>
      <w:r>
        <w:rPr>
          <w:rStyle w:val="Ohne"/>
          <w:rFonts w:ascii="Century Gothic" w:hAnsi="Century Gothic"/>
          <w:sz w:val="18"/>
          <w:szCs w:val="18"/>
        </w:rPr>
        <w:t>ä</w:t>
      </w:r>
      <w:r>
        <w:rPr>
          <w:rStyle w:val="Ohne"/>
          <w:rFonts w:ascii="Century Gothic" w:hAnsi="Century Gothic"/>
          <w:sz w:val="18"/>
          <w:szCs w:val="18"/>
        </w:rPr>
        <w:t>hrungswissenschafterin</w:t>
      </w:r>
      <w:proofErr w:type="spellEnd"/>
      <w:r>
        <w:rPr>
          <w:rStyle w:val="Ohne"/>
          <w:rFonts w:ascii="Century Gothic" w:hAnsi="Century Gothic"/>
          <w:sz w:val="18"/>
          <w:szCs w:val="18"/>
        </w:rPr>
        <w:t xml:space="preserve"> und diplomierte TEH</w:t>
      </w:r>
      <w:r>
        <w:rPr>
          <w:rStyle w:val="Ohne"/>
          <w:rFonts w:ascii="Century Gothic" w:hAnsi="Century Gothic"/>
          <w:sz w:val="18"/>
          <w:szCs w:val="18"/>
        </w:rPr>
        <w:t>®</w:t>
      </w:r>
      <w:r>
        <w:rPr>
          <w:rStyle w:val="Ohne"/>
          <w:rFonts w:ascii="Century Gothic" w:hAnsi="Century Gothic"/>
          <w:sz w:val="18"/>
          <w:szCs w:val="18"/>
        </w:rPr>
        <w:t>-Ern</w:t>
      </w:r>
      <w:r>
        <w:rPr>
          <w:rStyle w:val="Ohne"/>
          <w:rFonts w:ascii="Century Gothic" w:hAnsi="Century Gothic"/>
          <w:sz w:val="18"/>
          <w:szCs w:val="18"/>
        </w:rPr>
        <w:t>ä</w:t>
      </w:r>
      <w:r>
        <w:rPr>
          <w:rStyle w:val="Ohne"/>
          <w:rFonts w:ascii="Century Gothic" w:hAnsi="Century Gothic"/>
          <w:sz w:val="18"/>
          <w:szCs w:val="18"/>
        </w:rPr>
        <w:t>hr</w:t>
      </w:r>
      <w:r>
        <w:rPr>
          <w:rStyle w:val="Ohne"/>
          <w:rFonts w:ascii="Century Gothic" w:hAnsi="Century Gothic"/>
          <w:sz w:val="18"/>
          <w:szCs w:val="18"/>
        </w:rPr>
        <w:t>ungsberaterin Cornelia Seitlinger-Schreder unterst</w:t>
      </w:r>
      <w:r>
        <w:rPr>
          <w:rStyle w:val="Ohne"/>
          <w:rFonts w:ascii="Century Gothic" w:hAnsi="Century Gothic"/>
          <w:sz w:val="18"/>
          <w:szCs w:val="18"/>
        </w:rPr>
        <w:t>ü</w:t>
      </w:r>
      <w:r>
        <w:rPr>
          <w:rStyle w:val="Ohne"/>
          <w:rFonts w:ascii="Century Gothic" w:hAnsi="Century Gothic"/>
          <w:sz w:val="18"/>
          <w:szCs w:val="18"/>
        </w:rPr>
        <w:t xml:space="preserve">tzt. Sie ist zudem als Projektkoordinatorin im Einsatz. </w:t>
      </w:r>
      <w:r>
        <w:rPr>
          <w:rStyle w:val="Ohne"/>
          <w:rFonts w:ascii="Century Gothic" w:hAnsi="Century Gothic"/>
          <w:sz w:val="18"/>
          <w:szCs w:val="18"/>
        </w:rPr>
        <w:t>„</w:t>
      </w:r>
      <w:r>
        <w:rPr>
          <w:rStyle w:val="Ohne"/>
          <w:rFonts w:ascii="Century Gothic" w:hAnsi="Century Gothic"/>
          <w:sz w:val="18"/>
          <w:szCs w:val="18"/>
        </w:rPr>
        <w:t>Von der Ri</w:t>
      </w:r>
      <w:r>
        <w:rPr>
          <w:rStyle w:val="Ohne"/>
          <w:rFonts w:ascii="Century Gothic" w:hAnsi="Century Gothic"/>
          <w:sz w:val="18"/>
          <w:szCs w:val="18"/>
        </w:rPr>
        <w:t>n</w:t>
      </w:r>
      <w:r>
        <w:rPr>
          <w:rStyle w:val="Ohne"/>
          <w:rFonts w:ascii="Century Gothic" w:hAnsi="Century Gothic"/>
          <w:sz w:val="18"/>
          <w:szCs w:val="18"/>
        </w:rPr>
        <w:t xml:space="preserve">gelblumensalbe als Allrounder in der Wundversorgung </w:t>
      </w:r>
      <w:r>
        <w:rPr>
          <w:rStyle w:val="Ohne"/>
          <w:rFonts w:ascii="Century Gothic" w:hAnsi="Century Gothic"/>
          <w:sz w:val="18"/>
          <w:szCs w:val="18"/>
        </w:rPr>
        <w:t>ü</w:t>
      </w:r>
      <w:r>
        <w:rPr>
          <w:rStyle w:val="Ohne"/>
          <w:rFonts w:ascii="Century Gothic" w:hAnsi="Century Gothic"/>
          <w:sz w:val="18"/>
          <w:szCs w:val="18"/>
        </w:rPr>
        <w:t>ber G</w:t>
      </w:r>
      <w:r>
        <w:rPr>
          <w:rStyle w:val="Ohne"/>
          <w:rFonts w:ascii="Century Gothic" w:hAnsi="Century Gothic"/>
          <w:sz w:val="18"/>
          <w:szCs w:val="18"/>
        </w:rPr>
        <w:t>ä</w:t>
      </w:r>
      <w:r>
        <w:rPr>
          <w:rStyle w:val="Ohne"/>
          <w:rFonts w:ascii="Century Gothic" w:hAnsi="Century Gothic"/>
          <w:sz w:val="18"/>
          <w:szCs w:val="18"/>
        </w:rPr>
        <w:t>nsebl</w:t>
      </w:r>
      <w:r>
        <w:rPr>
          <w:rStyle w:val="Ohne"/>
          <w:rFonts w:ascii="Century Gothic" w:hAnsi="Century Gothic"/>
          <w:sz w:val="18"/>
          <w:szCs w:val="18"/>
        </w:rPr>
        <w:t>ü</w:t>
      </w:r>
      <w:r>
        <w:rPr>
          <w:rStyle w:val="Ohne"/>
          <w:rFonts w:ascii="Century Gothic" w:hAnsi="Century Gothic"/>
          <w:sz w:val="18"/>
          <w:szCs w:val="18"/>
        </w:rPr>
        <w:t xml:space="preserve">mchensalbe als </w:t>
      </w:r>
      <w:proofErr w:type="gramStart"/>
      <w:r>
        <w:rPr>
          <w:rStyle w:val="Ohne"/>
          <w:rFonts w:ascii="Century Gothic" w:hAnsi="Century Gothic"/>
          <w:sz w:val="18"/>
          <w:szCs w:val="18"/>
        </w:rPr>
        <w:t>schnelle ,Anti</w:t>
      </w:r>
      <w:proofErr w:type="gramEnd"/>
      <w:r>
        <w:rPr>
          <w:rStyle w:val="Ohne"/>
          <w:rFonts w:ascii="Century Gothic" w:hAnsi="Century Gothic"/>
          <w:sz w:val="18"/>
          <w:szCs w:val="18"/>
        </w:rPr>
        <w:t>-Aua-Creme</w:t>
      </w:r>
      <w:r>
        <w:rPr>
          <w:rStyle w:val="Ohne"/>
          <w:rFonts w:ascii="Century Gothic" w:hAnsi="Century Gothic"/>
          <w:sz w:val="18"/>
          <w:szCs w:val="18"/>
        </w:rPr>
        <w:t xml:space="preserve">’ </w:t>
      </w:r>
      <w:r>
        <w:rPr>
          <w:rStyle w:val="Ohne"/>
          <w:rFonts w:ascii="Century Gothic" w:hAnsi="Century Gothic"/>
          <w:sz w:val="18"/>
          <w:szCs w:val="18"/>
        </w:rPr>
        <w:t xml:space="preserve">bis hin zu Basilikumsole-Spray </w:t>
      </w:r>
      <w:r>
        <w:rPr>
          <w:rStyle w:val="Ohne"/>
          <w:rFonts w:ascii="Century Gothic" w:hAnsi="Century Gothic"/>
          <w:sz w:val="18"/>
          <w:szCs w:val="18"/>
        </w:rPr>
        <w:t>f</w:t>
      </w:r>
      <w:r>
        <w:rPr>
          <w:rStyle w:val="Ohne"/>
          <w:rFonts w:ascii="Century Gothic" w:hAnsi="Century Gothic"/>
          <w:sz w:val="18"/>
          <w:szCs w:val="18"/>
        </w:rPr>
        <w:t>ü</w:t>
      </w:r>
      <w:r>
        <w:rPr>
          <w:rStyle w:val="Ohne"/>
          <w:rFonts w:ascii="Century Gothic" w:hAnsi="Century Gothic"/>
          <w:sz w:val="18"/>
          <w:szCs w:val="18"/>
        </w:rPr>
        <w:t>r den spritzigen Einsatz bei Tomaten-Mozzarella sind die M</w:t>
      </w:r>
      <w:r>
        <w:rPr>
          <w:rStyle w:val="Ohne"/>
          <w:rFonts w:ascii="Century Gothic" w:hAnsi="Century Gothic"/>
          <w:sz w:val="18"/>
          <w:szCs w:val="18"/>
        </w:rPr>
        <w:t>ö</w:t>
      </w:r>
      <w:r>
        <w:rPr>
          <w:rStyle w:val="Ohne"/>
          <w:rFonts w:ascii="Century Gothic" w:hAnsi="Century Gothic"/>
          <w:sz w:val="18"/>
          <w:szCs w:val="18"/>
        </w:rPr>
        <w:t>glichkeiten fast unbegrenzt</w:t>
      </w:r>
      <w:r>
        <w:rPr>
          <w:rStyle w:val="Ohne"/>
          <w:rFonts w:ascii="Century Gothic" w:hAnsi="Century Gothic"/>
          <w:sz w:val="18"/>
          <w:szCs w:val="18"/>
        </w:rPr>
        <w:t>“</w:t>
      </w:r>
      <w:r>
        <w:rPr>
          <w:rStyle w:val="Ohne"/>
          <w:rFonts w:ascii="Century Gothic" w:hAnsi="Century Gothic"/>
          <w:sz w:val="18"/>
          <w:szCs w:val="18"/>
        </w:rPr>
        <w:t>, erz</w:t>
      </w:r>
      <w:r>
        <w:rPr>
          <w:rStyle w:val="Ohne"/>
          <w:rFonts w:ascii="Century Gothic" w:hAnsi="Century Gothic"/>
          <w:sz w:val="18"/>
          <w:szCs w:val="18"/>
        </w:rPr>
        <w:t>ä</w:t>
      </w:r>
      <w:r>
        <w:rPr>
          <w:rStyle w:val="Ohne"/>
          <w:rFonts w:ascii="Century Gothic" w:hAnsi="Century Gothic"/>
          <w:sz w:val="18"/>
          <w:szCs w:val="18"/>
        </w:rPr>
        <w:t>hlt sie. Ebenfalls auf ihrer Liste empfohlener Produkte stehen fe</w:t>
      </w:r>
      <w:r>
        <w:rPr>
          <w:rStyle w:val="Ohne"/>
          <w:rFonts w:ascii="Century Gothic" w:hAnsi="Century Gothic"/>
          <w:sz w:val="18"/>
          <w:szCs w:val="18"/>
        </w:rPr>
        <w:t>r</w:t>
      </w:r>
      <w:r>
        <w:rPr>
          <w:rStyle w:val="Ohne"/>
          <w:rFonts w:ascii="Century Gothic" w:hAnsi="Century Gothic"/>
          <w:sz w:val="18"/>
          <w:szCs w:val="18"/>
        </w:rPr>
        <w:t xml:space="preserve">mentierter </w:t>
      </w:r>
      <w:proofErr w:type="spellStart"/>
      <w:r>
        <w:rPr>
          <w:rStyle w:val="Ohne"/>
          <w:rFonts w:ascii="Century Gothic" w:hAnsi="Century Gothic"/>
          <w:sz w:val="18"/>
          <w:szCs w:val="18"/>
        </w:rPr>
        <w:t>Hollersaft</w:t>
      </w:r>
      <w:proofErr w:type="spellEnd"/>
      <w:r>
        <w:rPr>
          <w:rStyle w:val="Ohne"/>
          <w:rFonts w:ascii="Century Gothic" w:hAnsi="Century Gothic"/>
          <w:sz w:val="18"/>
          <w:szCs w:val="18"/>
        </w:rPr>
        <w:t xml:space="preserve"> als </w:t>
      </w:r>
      <w:r>
        <w:rPr>
          <w:rStyle w:val="Ohne"/>
          <w:rFonts w:ascii="Century Gothic" w:hAnsi="Century Gothic"/>
          <w:sz w:val="18"/>
          <w:szCs w:val="18"/>
        </w:rPr>
        <w:t>„</w:t>
      </w:r>
      <w:r>
        <w:rPr>
          <w:rStyle w:val="Ohne"/>
          <w:rFonts w:ascii="Century Gothic" w:hAnsi="Century Gothic"/>
          <w:sz w:val="18"/>
          <w:szCs w:val="18"/>
        </w:rPr>
        <w:t>Kraftpaket f</w:t>
      </w:r>
      <w:r>
        <w:rPr>
          <w:rStyle w:val="Ohne"/>
          <w:rFonts w:ascii="Century Gothic" w:hAnsi="Century Gothic"/>
          <w:sz w:val="18"/>
          <w:szCs w:val="18"/>
        </w:rPr>
        <w:t>ü</w:t>
      </w:r>
      <w:r>
        <w:rPr>
          <w:rStyle w:val="Ohne"/>
          <w:rFonts w:ascii="Century Gothic" w:hAnsi="Century Gothic"/>
          <w:sz w:val="18"/>
          <w:szCs w:val="18"/>
        </w:rPr>
        <w:t>r den Darm und als Muntermacher</w:t>
      </w:r>
      <w:r>
        <w:rPr>
          <w:rStyle w:val="Ohne"/>
          <w:rFonts w:ascii="Century Gothic" w:hAnsi="Century Gothic"/>
          <w:sz w:val="18"/>
          <w:szCs w:val="18"/>
        </w:rPr>
        <w:t>“</w:t>
      </w:r>
      <w:r>
        <w:rPr>
          <w:rStyle w:val="Ohne"/>
          <w:rFonts w:ascii="Century Gothic" w:hAnsi="Century Gothic"/>
          <w:sz w:val="18"/>
          <w:szCs w:val="18"/>
        </w:rPr>
        <w:t xml:space="preserve">, Spitzwegerich als </w:t>
      </w:r>
      <w:r>
        <w:rPr>
          <w:rStyle w:val="Ohne"/>
          <w:rFonts w:ascii="Century Gothic" w:hAnsi="Century Gothic"/>
          <w:sz w:val="18"/>
          <w:szCs w:val="18"/>
        </w:rPr>
        <w:t>„</w:t>
      </w:r>
      <w:proofErr w:type="spellStart"/>
      <w:r>
        <w:rPr>
          <w:rStyle w:val="Ohne"/>
          <w:rFonts w:ascii="Century Gothic" w:hAnsi="Century Gothic"/>
          <w:sz w:val="18"/>
          <w:szCs w:val="18"/>
        </w:rPr>
        <w:t>Na</w:t>
      </w:r>
      <w:r>
        <w:rPr>
          <w:rStyle w:val="Ohne"/>
          <w:rFonts w:ascii="Century Gothic" w:hAnsi="Century Gothic"/>
          <w:sz w:val="18"/>
          <w:szCs w:val="18"/>
        </w:rPr>
        <w:t>tu</w:t>
      </w:r>
      <w:r>
        <w:rPr>
          <w:rStyle w:val="Ohne"/>
          <w:rFonts w:ascii="Century Gothic" w:hAnsi="Century Gothic"/>
          <w:sz w:val="18"/>
          <w:szCs w:val="18"/>
        </w:rPr>
        <w:t>r</w:t>
      </w:r>
      <w:r>
        <w:rPr>
          <w:rStyle w:val="Ohne"/>
          <w:rFonts w:ascii="Century Gothic" w:hAnsi="Century Gothic"/>
          <w:sz w:val="18"/>
          <w:szCs w:val="18"/>
        </w:rPr>
        <w:t>pflasterl</w:t>
      </w:r>
      <w:proofErr w:type="spellEnd"/>
      <w:r>
        <w:rPr>
          <w:rStyle w:val="Ohne"/>
          <w:rFonts w:ascii="Century Gothic" w:hAnsi="Century Gothic"/>
          <w:sz w:val="18"/>
          <w:szCs w:val="18"/>
        </w:rPr>
        <w:t xml:space="preserve">“ </w:t>
      </w:r>
      <w:r>
        <w:rPr>
          <w:rStyle w:val="Ohne"/>
          <w:rFonts w:ascii="Century Gothic" w:hAnsi="Century Gothic"/>
          <w:sz w:val="18"/>
          <w:szCs w:val="18"/>
        </w:rPr>
        <w:t xml:space="preserve">oder </w:t>
      </w:r>
      <w:proofErr w:type="spellStart"/>
      <w:r>
        <w:rPr>
          <w:rStyle w:val="Ohne"/>
          <w:rFonts w:ascii="Century Gothic" w:hAnsi="Century Gothic"/>
          <w:sz w:val="18"/>
          <w:szCs w:val="18"/>
        </w:rPr>
        <w:t>Zuckerl</w:t>
      </w:r>
      <w:proofErr w:type="spellEnd"/>
      <w:r>
        <w:rPr>
          <w:rStyle w:val="Ohne"/>
          <w:rFonts w:ascii="Century Gothic" w:hAnsi="Century Gothic"/>
          <w:sz w:val="18"/>
          <w:szCs w:val="18"/>
        </w:rPr>
        <w:t xml:space="preserve"> f</w:t>
      </w:r>
      <w:r>
        <w:rPr>
          <w:rStyle w:val="Ohne"/>
          <w:rFonts w:ascii="Century Gothic" w:hAnsi="Century Gothic"/>
          <w:sz w:val="18"/>
          <w:szCs w:val="18"/>
        </w:rPr>
        <w:t>ü</w:t>
      </w:r>
      <w:r>
        <w:rPr>
          <w:rStyle w:val="Ohne"/>
          <w:rFonts w:ascii="Century Gothic" w:hAnsi="Century Gothic"/>
          <w:sz w:val="18"/>
          <w:szCs w:val="18"/>
        </w:rPr>
        <w:t>r den wunden Rachen und ein Minze-</w:t>
      </w:r>
      <w:proofErr w:type="spellStart"/>
      <w:r>
        <w:rPr>
          <w:rStyle w:val="Ohne"/>
          <w:rFonts w:ascii="Century Gothic" w:hAnsi="Century Gothic"/>
          <w:sz w:val="18"/>
          <w:szCs w:val="18"/>
        </w:rPr>
        <w:t>Hydrolat</w:t>
      </w:r>
      <w:proofErr w:type="spellEnd"/>
      <w:r>
        <w:rPr>
          <w:rStyle w:val="Ohne"/>
          <w:rFonts w:ascii="Century Gothic" w:hAnsi="Century Gothic"/>
          <w:sz w:val="18"/>
          <w:szCs w:val="18"/>
        </w:rPr>
        <w:t xml:space="preserve"> f</w:t>
      </w:r>
      <w:r>
        <w:rPr>
          <w:rStyle w:val="Ohne"/>
          <w:rFonts w:ascii="Century Gothic" w:hAnsi="Century Gothic"/>
          <w:sz w:val="18"/>
          <w:szCs w:val="18"/>
        </w:rPr>
        <w:t>ü</w:t>
      </w:r>
      <w:r>
        <w:rPr>
          <w:rStyle w:val="Ohne"/>
          <w:rFonts w:ascii="Century Gothic" w:hAnsi="Century Gothic"/>
          <w:sz w:val="18"/>
          <w:szCs w:val="18"/>
        </w:rPr>
        <w:t xml:space="preserve">r den Frischekick. </w:t>
      </w:r>
    </w:p>
    <w:p w:rsidR="004A3E5A" w:rsidRDefault="004A3E5A">
      <w:pPr>
        <w:spacing w:line="360" w:lineRule="auto"/>
        <w:rPr>
          <w:rStyle w:val="Ohne"/>
          <w:rFonts w:ascii="Century Gothic" w:eastAsia="Century Gothic" w:hAnsi="Century Gothic" w:cs="Century Gothic"/>
          <w:sz w:val="18"/>
          <w:szCs w:val="18"/>
        </w:rPr>
      </w:pPr>
    </w:p>
    <w:p w:rsidR="004A3E5A" w:rsidRDefault="0086035B">
      <w:pPr>
        <w:spacing w:line="360" w:lineRule="auto"/>
        <w:rPr>
          <w:rStyle w:val="Ohne"/>
          <w:rFonts w:ascii="Century Gothic" w:eastAsia="Century Gothic" w:hAnsi="Century Gothic" w:cs="Century Gothic"/>
          <w:sz w:val="18"/>
          <w:szCs w:val="18"/>
        </w:rPr>
      </w:pPr>
      <w:r>
        <w:rPr>
          <w:rStyle w:val="Ohne"/>
          <w:rFonts w:ascii="Century Gothic" w:hAnsi="Century Gothic"/>
          <w:b/>
          <w:bCs/>
          <w:sz w:val="18"/>
          <w:szCs w:val="18"/>
        </w:rPr>
        <w:t>F</w:t>
      </w:r>
      <w:r>
        <w:rPr>
          <w:rStyle w:val="Ohne"/>
          <w:rFonts w:ascii="Century Gothic" w:hAnsi="Century Gothic"/>
          <w:b/>
          <w:bCs/>
          <w:sz w:val="18"/>
          <w:szCs w:val="18"/>
        </w:rPr>
        <w:t>ü</w:t>
      </w:r>
      <w:r>
        <w:rPr>
          <w:rStyle w:val="Ohne"/>
          <w:rFonts w:ascii="Century Gothic" w:hAnsi="Century Gothic"/>
          <w:b/>
          <w:bCs/>
          <w:sz w:val="18"/>
          <w:szCs w:val="18"/>
        </w:rPr>
        <w:t>r ein gesundheitsf</w:t>
      </w:r>
      <w:r>
        <w:rPr>
          <w:rStyle w:val="Ohne"/>
          <w:rFonts w:ascii="Century Gothic" w:hAnsi="Century Gothic"/>
          <w:b/>
          <w:bCs/>
          <w:sz w:val="18"/>
          <w:szCs w:val="18"/>
        </w:rPr>
        <w:t>ö</w:t>
      </w:r>
      <w:r>
        <w:rPr>
          <w:rStyle w:val="Ohne"/>
          <w:rFonts w:ascii="Century Gothic" w:hAnsi="Century Gothic"/>
          <w:b/>
          <w:bCs/>
          <w:sz w:val="18"/>
          <w:szCs w:val="18"/>
        </w:rPr>
        <w:t>rderliches Schulumfeld</w:t>
      </w:r>
    </w:p>
    <w:p w:rsidR="004A3E5A" w:rsidRDefault="0086035B">
      <w:pPr>
        <w:spacing w:line="360" w:lineRule="auto"/>
        <w:rPr>
          <w:rStyle w:val="Ohne"/>
          <w:rFonts w:ascii="Century Gothic" w:eastAsia="Century Gothic" w:hAnsi="Century Gothic" w:cs="Century Gothic"/>
          <w:sz w:val="18"/>
          <w:szCs w:val="18"/>
        </w:rPr>
      </w:pPr>
      <w:r>
        <w:rPr>
          <w:rStyle w:val="Ohne"/>
          <w:rFonts w:ascii="Century Gothic" w:hAnsi="Century Gothic"/>
          <w:sz w:val="18"/>
          <w:szCs w:val="18"/>
        </w:rPr>
        <w:t xml:space="preserve">Der </w:t>
      </w:r>
      <w:r>
        <w:rPr>
          <w:rStyle w:val="Ohne"/>
          <w:rFonts w:ascii="Century Gothic" w:hAnsi="Century Gothic"/>
          <w:sz w:val="18"/>
          <w:szCs w:val="18"/>
        </w:rPr>
        <w:t>„</w:t>
      </w:r>
      <w:r>
        <w:rPr>
          <w:rStyle w:val="Ohne"/>
          <w:rFonts w:ascii="Century Gothic" w:hAnsi="Century Gothic"/>
          <w:sz w:val="18"/>
          <w:szCs w:val="18"/>
        </w:rPr>
        <w:t>Fokus Ern</w:t>
      </w:r>
      <w:r>
        <w:rPr>
          <w:rStyle w:val="Ohne"/>
          <w:rFonts w:ascii="Century Gothic" w:hAnsi="Century Gothic"/>
          <w:sz w:val="18"/>
          <w:szCs w:val="18"/>
        </w:rPr>
        <w:t>ä</w:t>
      </w:r>
      <w:r>
        <w:rPr>
          <w:rStyle w:val="Ohne"/>
          <w:rFonts w:ascii="Century Gothic" w:hAnsi="Century Gothic"/>
          <w:sz w:val="18"/>
          <w:szCs w:val="18"/>
        </w:rPr>
        <w:t>hrung</w:t>
      </w:r>
      <w:r>
        <w:rPr>
          <w:rStyle w:val="Ohne"/>
          <w:rFonts w:ascii="Century Gothic" w:hAnsi="Century Gothic"/>
          <w:sz w:val="18"/>
          <w:szCs w:val="18"/>
        </w:rPr>
        <w:t xml:space="preserve">“ </w:t>
      </w:r>
      <w:r>
        <w:rPr>
          <w:rStyle w:val="Ohne"/>
          <w:rFonts w:ascii="Century Gothic" w:hAnsi="Century Gothic"/>
          <w:sz w:val="18"/>
          <w:szCs w:val="18"/>
        </w:rPr>
        <w:t xml:space="preserve">selbst </w:t>
      </w:r>
      <w:r>
        <w:rPr>
          <w:rStyle w:val="Ohne"/>
          <w:rFonts w:ascii="Century Gothic" w:hAnsi="Century Gothic"/>
          <w:sz w:val="18"/>
          <w:szCs w:val="18"/>
        </w:rPr>
        <w:t xml:space="preserve">– </w:t>
      </w:r>
      <w:r>
        <w:rPr>
          <w:rStyle w:val="Ohne"/>
          <w:rFonts w:ascii="Century Gothic" w:hAnsi="Century Gothic"/>
          <w:sz w:val="18"/>
          <w:szCs w:val="18"/>
        </w:rPr>
        <w:t>gef</w:t>
      </w:r>
      <w:r>
        <w:rPr>
          <w:rStyle w:val="Ohne"/>
          <w:rFonts w:ascii="Century Gothic" w:hAnsi="Century Gothic"/>
          <w:sz w:val="18"/>
          <w:szCs w:val="18"/>
        </w:rPr>
        <w:t>ö</w:t>
      </w:r>
      <w:r>
        <w:rPr>
          <w:rStyle w:val="Ohne"/>
          <w:rFonts w:ascii="Century Gothic" w:hAnsi="Century Gothic"/>
          <w:sz w:val="18"/>
          <w:szCs w:val="18"/>
        </w:rPr>
        <w:t>rdert durch den Gesundheitsf</w:t>
      </w:r>
      <w:r>
        <w:rPr>
          <w:rStyle w:val="Ohne"/>
          <w:rFonts w:ascii="Century Gothic" w:hAnsi="Century Gothic"/>
          <w:sz w:val="18"/>
          <w:szCs w:val="18"/>
        </w:rPr>
        <w:t>ö</w:t>
      </w:r>
      <w:r>
        <w:rPr>
          <w:rStyle w:val="Ohne"/>
          <w:rFonts w:ascii="Century Gothic" w:hAnsi="Century Gothic"/>
          <w:sz w:val="18"/>
          <w:szCs w:val="18"/>
        </w:rPr>
        <w:t xml:space="preserve">rderungsfonds Salzburg </w:t>
      </w:r>
      <w:r>
        <w:rPr>
          <w:rStyle w:val="Ohne"/>
          <w:rFonts w:ascii="Century Gothic" w:hAnsi="Century Gothic"/>
          <w:sz w:val="18"/>
          <w:szCs w:val="18"/>
        </w:rPr>
        <w:t xml:space="preserve">– </w:t>
      </w:r>
      <w:r>
        <w:rPr>
          <w:rStyle w:val="Ohne"/>
          <w:rFonts w:ascii="Century Gothic" w:hAnsi="Century Gothic"/>
          <w:sz w:val="18"/>
          <w:szCs w:val="18"/>
        </w:rPr>
        <w:t>setzt auf verhaltenspr</w:t>
      </w:r>
      <w:r>
        <w:rPr>
          <w:rStyle w:val="Ohne"/>
          <w:rFonts w:ascii="Century Gothic" w:hAnsi="Century Gothic"/>
          <w:sz w:val="18"/>
          <w:szCs w:val="18"/>
        </w:rPr>
        <w:t>ä</w:t>
      </w:r>
      <w:r>
        <w:rPr>
          <w:rStyle w:val="Ohne"/>
          <w:rFonts w:ascii="Century Gothic" w:hAnsi="Century Gothic"/>
          <w:sz w:val="18"/>
          <w:szCs w:val="18"/>
        </w:rPr>
        <w:t>venti</w:t>
      </w:r>
      <w:r>
        <w:rPr>
          <w:rStyle w:val="Ohne"/>
          <w:rFonts w:ascii="Century Gothic" w:hAnsi="Century Gothic"/>
          <w:sz w:val="18"/>
          <w:szCs w:val="18"/>
        </w:rPr>
        <w:t>ve T</w:t>
      </w:r>
      <w:r>
        <w:rPr>
          <w:rStyle w:val="Ohne"/>
          <w:rFonts w:ascii="Century Gothic" w:hAnsi="Century Gothic"/>
          <w:sz w:val="18"/>
          <w:szCs w:val="18"/>
        </w:rPr>
        <w:t>ä</w:t>
      </w:r>
      <w:r>
        <w:rPr>
          <w:rStyle w:val="Ohne"/>
          <w:rFonts w:ascii="Century Gothic" w:hAnsi="Century Gothic"/>
          <w:sz w:val="18"/>
          <w:szCs w:val="18"/>
        </w:rPr>
        <w:t>tigkeit im ern</w:t>
      </w:r>
      <w:r>
        <w:rPr>
          <w:rStyle w:val="Ohne"/>
          <w:rFonts w:ascii="Century Gothic" w:hAnsi="Century Gothic"/>
          <w:sz w:val="18"/>
          <w:szCs w:val="18"/>
        </w:rPr>
        <w:t>ä</w:t>
      </w:r>
      <w:r>
        <w:rPr>
          <w:rStyle w:val="Ohne"/>
          <w:rFonts w:ascii="Century Gothic" w:hAnsi="Century Gothic"/>
          <w:sz w:val="18"/>
          <w:szCs w:val="18"/>
        </w:rPr>
        <w:t xml:space="preserve">hrungswissenschaftlichen Kontext. Dadurch wird das Schulumfeld optimiert </w:t>
      </w:r>
      <w:r>
        <w:rPr>
          <w:rStyle w:val="Ohne"/>
          <w:rFonts w:ascii="Century Gothic" w:hAnsi="Century Gothic"/>
          <w:sz w:val="18"/>
          <w:szCs w:val="18"/>
        </w:rPr>
        <w:t xml:space="preserve">– </w:t>
      </w:r>
      <w:r>
        <w:rPr>
          <w:rStyle w:val="Ohne"/>
          <w:rFonts w:ascii="Century Gothic" w:hAnsi="Century Gothic"/>
          <w:sz w:val="18"/>
          <w:szCs w:val="18"/>
        </w:rPr>
        <w:t>vom Pausenverpflegungsangebot vor Ort bis hin zu den Getr</w:t>
      </w:r>
      <w:r>
        <w:rPr>
          <w:rStyle w:val="Ohne"/>
          <w:rFonts w:ascii="Century Gothic" w:hAnsi="Century Gothic"/>
          <w:sz w:val="18"/>
          <w:szCs w:val="18"/>
        </w:rPr>
        <w:t>ä</w:t>
      </w:r>
      <w:r>
        <w:rPr>
          <w:rStyle w:val="Ohne"/>
          <w:rFonts w:ascii="Century Gothic" w:hAnsi="Century Gothic"/>
          <w:sz w:val="18"/>
          <w:szCs w:val="18"/>
        </w:rPr>
        <w:t>nkeautomaten. Ziel ist es, das Schulumfeld gemeinsam gesundheitsf</w:t>
      </w:r>
      <w:r>
        <w:rPr>
          <w:rStyle w:val="Ohne"/>
          <w:rFonts w:ascii="Century Gothic" w:hAnsi="Century Gothic"/>
          <w:sz w:val="18"/>
          <w:szCs w:val="18"/>
        </w:rPr>
        <w:t>ö</w:t>
      </w:r>
      <w:r>
        <w:rPr>
          <w:rStyle w:val="Ohne"/>
          <w:rFonts w:ascii="Century Gothic" w:hAnsi="Century Gothic"/>
          <w:sz w:val="18"/>
          <w:szCs w:val="18"/>
        </w:rPr>
        <w:t>rderlicher zu gestalten und die Ern</w:t>
      </w:r>
      <w:r>
        <w:rPr>
          <w:rStyle w:val="Ohne"/>
          <w:rFonts w:ascii="Century Gothic" w:hAnsi="Century Gothic"/>
          <w:sz w:val="18"/>
          <w:szCs w:val="18"/>
        </w:rPr>
        <w:t>ä</w:t>
      </w:r>
      <w:r>
        <w:rPr>
          <w:rStyle w:val="Ohne"/>
          <w:rFonts w:ascii="Century Gothic" w:hAnsi="Century Gothic"/>
          <w:sz w:val="18"/>
          <w:szCs w:val="18"/>
        </w:rPr>
        <w:t>hrungssituation an Salzburgs Schulen nachhaltig zu optimieren. Dabei werden Schulleitung, Eltern, P</w:t>
      </w:r>
      <w:r>
        <w:rPr>
          <w:rStyle w:val="Ohne"/>
          <w:rFonts w:ascii="Century Gothic" w:hAnsi="Century Gothic"/>
          <w:sz w:val="18"/>
          <w:szCs w:val="18"/>
        </w:rPr>
        <w:t>ä</w:t>
      </w:r>
      <w:r>
        <w:rPr>
          <w:rStyle w:val="Ohne"/>
          <w:rFonts w:ascii="Century Gothic" w:hAnsi="Century Gothic"/>
          <w:sz w:val="18"/>
          <w:szCs w:val="18"/>
        </w:rPr>
        <w:t>dagoginnen und P</w:t>
      </w:r>
      <w:r>
        <w:rPr>
          <w:rStyle w:val="Ohne"/>
          <w:rFonts w:ascii="Century Gothic" w:hAnsi="Century Gothic"/>
          <w:sz w:val="18"/>
          <w:szCs w:val="18"/>
        </w:rPr>
        <w:t>ä</w:t>
      </w:r>
      <w:r>
        <w:rPr>
          <w:rStyle w:val="Ohne"/>
          <w:rFonts w:ascii="Century Gothic" w:hAnsi="Century Gothic"/>
          <w:sz w:val="18"/>
          <w:szCs w:val="18"/>
        </w:rPr>
        <w:t>dagogen, Sch</w:t>
      </w:r>
      <w:r>
        <w:rPr>
          <w:rStyle w:val="Ohne"/>
          <w:rFonts w:ascii="Century Gothic" w:hAnsi="Century Gothic"/>
          <w:sz w:val="18"/>
          <w:szCs w:val="18"/>
        </w:rPr>
        <w:t>ü</w:t>
      </w:r>
      <w:r>
        <w:rPr>
          <w:rStyle w:val="Ohne"/>
          <w:rFonts w:ascii="Century Gothic" w:hAnsi="Century Gothic"/>
          <w:sz w:val="18"/>
          <w:szCs w:val="18"/>
        </w:rPr>
        <w:t>lerinnen und Sch</w:t>
      </w:r>
      <w:r>
        <w:rPr>
          <w:rStyle w:val="Ohne"/>
          <w:rFonts w:ascii="Century Gothic" w:hAnsi="Century Gothic"/>
          <w:sz w:val="18"/>
          <w:szCs w:val="18"/>
        </w:rPr>
        <w:t>ü</w:t>
      </w:r>
      <w:r>
        <w:rPr>
          <w:rStyle w:val="Ohne"/>
          <w:rFonts w:ascii="Century Gothic" w:hAnsi="Century Gothic"/>
          <w:sz w:val="18"/>
          <w:szCs w:val="18"/>
        </w:rPr>
        <w:t xml:space="preserve">ler und Schulerhalterinnen und </w:t>
      </w:r>
      <w:proofErr w:type="spellStart"/>
      <w:r>
        <w:rPr>
          <w:rStyle w:val="Ohne"/>
          <w:rFonts w:ascii="Century Gothic" w:hAnsi="Century Gothic"/>
          <w:sz w:val="18"/>
          <w:szCs w:val="18"/>
        </w:rPr>
        <w:t>Schulerhalter</w:t>
      </w:r>
      <w:proofErr w:type="spellEnd"/>
      <w:r>
        <w:rPr>
          <w:rStyle w:val="Ohne"/>
          <w:rFonts w:ascii="Century Gothic" w:hAnsi="Century Gothic"/>
          <w:sz w:val="18"/>
          <w:szCs w:val="18"/>
        </w:rPr>
        <w:t xml:space="preserve"> direkt in den Prozess eingebunden. </w:t>
      </w:r>
    </w:p>
    <w:p w:rsidR="004A3E5A" w:rsidRDefault="004A3E5A">
      <w:pPr>
        <w:spacing w:line="360" w:lineRule="auto"/>
        <w:rPr>
          <w:rStyle w:val="Ohne"/>
          <w:rFonts w:ascii="Century Gothic" w:eastAsia="Century Gothic" w:hAnsi="Century Gothic" w:cs="Century Gothic"/>
          <w:sz w:val="18"/>
          <w:szCs w:val="18"/>
        </w:rPr>
      </w:pPr>
    </w:p>
    <w:p w:rsidR="004A3E5A" w:rsidRDefault="0086035B">
      <w:pPr>
        <w:spacing w:line="360" w:lineRule="auto"/>
        <w:rPr>
          <w:rStyle w:val="Ohne"/>
          <w:rFonts w:ascii="Century Gothic" w:eastAsia="Century Gothic" w:hAnsi="Century Gothic" w:cs="Century Gothic"/>
          <w:sz w:val="18"/>
          <w:szCs w:val="18"/>
        </w:rPr>
      </w:pPr>
      <w:r>
        <w:rPr>
          <w:rStyle w:val="Ohne"/>
          <w:rFonts w:ascii="Century Gothic" w:hAnsi="Century Gothic"/>
          <w:b/>
          <w:bCs/>
          <w:sz w:val="18"/>
          <w:szCs w:val="18"/>
        </w:rPr>
        <w:t>Lachen beschleunigt die Hei</w:t>
      </w:r>
      <w:r>
        <w:rPr>
          <w:rStyle w:val="Ohne"/>
          <w:rFonts w:ascii="Century Gothic" w:hAnsi="Century Gothic"/>
          <w:b/>
          <w:bCs/>
          <w:sz w:val="18"/>
          <w:szCs w:val="18"/>
        </w:rPr>
        <w:t>lung</w:t>
      </w:r>
    </w:p>
    <w:p w:rsidR="004A3E5A" w:rsidRDefault="0086035B">
      <w:pPr>
        <w:spacing w:line="360" w:lineRule="auto"/>
        <w:rPr>
          <w:rStyle w:val="Ohne"/>
          <w:rFonts w:ascii="Century Gothic" w:hAnsi="Century Gothic"/>
          <w:sz w:val="18"/>
          <w:szCs w:val="18"/>
        </w:rPr>
      </w:pPr>
      <w:r>
        <w:rPr>
          <w:rStyle w:val="Ohne"/>
          <w:rFonts w:ascii="Century Gothic" w:hAnsi="Century Gothic"/>
          <w:sz w:val="18"/>
          <w:szCs w:val="18"/>
        </w:rPr>
        <w:t xml:space="preserve">Dass mit dem Projekt </w:t>
      </w:r>
      <w:proofErr w:type="spellStart"/>
      <w:r>
        <w:rPr>
          <w:rStyle w:val="Ohne"/>
          <w:rFonts w:ascii="Century Gothic" w:hAnsi="Century Gothic"/>
          <w:sz w:val="18"/>
          <w:szCs w:val="18"/>
        </w:rPr>
        <w:t>saatGUT</w:t>
      </w:r>
      <w:proofErr w:type="spellEnd"/>
      <w:r>
        <w:rPr>
          <w:rStyle w:val="Ohne"/>
          <w:rFonts w:ascii="Century Gothic" w:hAnsi="Century Gothic"/>
          <w:sz w:val="18"/>
          <w:szCs w:val="18"/>
        </w:rPr>
        <w:t xml:space="preserve"> die ClownDoctors unterst</w:t>
      </w:r>
      <w:r>
        <w:rPr>
          <w:rStyle w:val="Ohne"/>
          <w:rFonts w:ascii="Century Gothic" w:hAnsi="Century Gothic"/>
          <w:sz w:val="18"/>
          <w:szCs w:val="18"/>
        </w:rPr>
        <w:t>ü</w:t>
      </w:r>
      <w:r>
        <w:rPr>
          <w:rStyle w:val="Ohne"/>
          <w:rFonts w:ascii="Century Gothic" w:hAnsi="Century Gothic"/>
          <w:sz w:val="18"/>
          <w:szCs w:val="18"/>
        </w:rPr>
        <w:t>tzt werden, kommt nicht von ungef</w:t>
      </w:r>
      <w:r>
        <w:rPr>
          <w:rStyle w:val="Ohne"/>
          <w:rFonts w:ascii="Century Gothic" w:hAnsi="Century Gothic"/>
          <w:sz w:val="18"/>
          <w:szCs w:val="18"/>
        </w:rPr>
        <w:t>ä</w:t>
      </w:r>
      <w:r>
        <w:rPr>
          <w:rStyle w:val="Ohne"/>
          <w:rFonts w:ascii="Century Gothic" w:hAnsi="Century Gothic"/>
          <w:sz w:val="18"/>
          <w:szCs w:val="18"/>
        </w:rPr>
        <w:t>hr. Sie arbeiten ohnehin eng mit AVOS zusammen, weshalb sich hier eine weitere Kooperation angeboten hat. Seit 1994 besuchen die professionellen ClownDoctors Kinde</w:t>
      </w:r>
      <w:r>
        <w:rPr>
          <w:rStyle w:val="Ohne"/>
          <w:rFonts w:ascii="Century Gothic" w:hAnsi="Century Gothic"/>
          <w:sz w:val="18"/>
          <w:szCs w:val="18"/>
        </w:rPr>
        <w:t xml:space="preserve">r, Jugendliche und </w:t>
      </w:r>
      <w:proofErr w:type="spellStart"/>
      <w:r>
        <w:rPr>
          <w:rStyle w:val="Ohne"/>
          <w:rFonts w:ascii="Century Gothic" w:hAnsi="Century Gothic"/>
          <w:sz w:val="18"/>
          <w:szCs w:val="18"/>
        </w:rPr>
        <w:t>erwachsene</w:t>
      </w:r>
      <w:proofErr w:type="spellEnd"/>
      <w:r>
        <w:rPr>
          <w:rStyle w:val="Ohne"/>
          <w:rFonts w:ascii="Century Gothic" w:hAnsi="Century Gothic"/>
          <w:sz w:val="18"/>
          <w:szCs w:val="18"/>
        </w:rPr>
        <w:t xml:space="preserve"> Onkologie-Patientinnen und -Patienten w</w:t>
      </w:r>
      <w:r>
        <w:rPr>
          <w:rStyle w:val="Ohne"/>
          <w:rFonts w:ascii="Century Gothic" w:hAnsi="Century Gothic"/>
          <w:sz w:val="18"/>
          <w:szCs w:val="18"/>
        </w:rPr>
        <w:t>ä</w:t>
      </w:r>
      <w:r>
        <w:rPr>
          <w:rStyle w:val="Ohne"/>
          <w:rFonts w:ascii="Century Gothic" w:hAnsi="Century Gothic"/>
          <w:sz w:val="18"/>
          <w:szCs w:val="18"/>
        </w:rPr>
        <w:t>hrend ihres Krankenhausaufenthalts regelm</w:t>
      </w:r>
      <w:r>
        <w:rPr>
          <w:rStyle w:val="Ohne"/>
          <w:rFonts w:ascii="Century Gothic" w:hAnsi="Century Gothic"/>
          <w:sz w:val="18"/>
          <w:szCs w:val="18"/>
        </w:rPr>
        <w:t>äß</w:t>
      </w:r>
      <w:r>
        <w:rPr>
          <w:rStyle w:val="Ohne"/>
          <w:rFonts w:ascii="Century Gothic" w:hAnsi="Century Gothic"/>
          <w:sz w:val="18"/>
          <w:szCs w:val="18"/>
        </w:rPr>
        <w:t>ig. Denn: Die humorvollen Stunden unterst</w:t>
      </w:r>
      <w:r>
        <w:rPr>
          <w:rStyle w:val="Ohne"/>
          <w:rFonts w:ascii="Century Gothic" w:hAnsi="Century Gothic"/>
          <w:sz w:val="18"/>
          <w:szCs w:val="18"/>
        </w:rPr>
        <w:t>ü</w:t>
      </w:r>
      <w:r>
        <w:rPr>
          <w:rStyle w:val="Ohne"/>
          <w:rFonts w:ascii="Century Gothic" w:hAnsi="Century Gothic"/>
          <w:sz w:val="18"/>
          <w:szCs w:val="18"/>
        </w:rPr>
        <w:t xml:space="preserve">tzen die Therapie, beschleunigen die Heilung und wirken entspannend auf die Psyche. </w:t>
      </w:r>
    </w:p>
    <w:p w:rsidR="00760CBA" w:rsidRDefault="00760CBA">
      <w:pPr>
        <w:spacing w:line="360" w:lineRule="auto"/>
        <w:rPr>
          <w:rStyle w:val="Ohne"/>
          <w:rFonts w:ascii="Century Gothic" w:hAnsi="Century Gothic"/>
          <w:sz w:val="18"/>
          <w:szCs w:val="18"/>
        </w:rPr>
      </w:pPr>
    </w:p>
    <w:p w:rsidR="00101B24" w:rsidRPr="00101B24" w:rsidRDefault="00760CBA">
      <w:pPr>
        <w:spacing w:line="360" w:lineRule="auto"/>
        <w:rPr>
          <w:rStyle w:val="Ohne"/>
          <w:rFonts w:ascii="Century Gothic" w:hAnsi="Century Gothic"/>
          <w:b/>
          <w:sz w:val="18"/>
          <w:szCs w:val="18"/>
        </w:rPr>
      </w:pPr>
      <w:r w:rsidRPr="00101B24">
        <w:rPr>
          <w:rStyle w:val="Ohne"/>
          <w:rFonts w:ascii="Century Gothic" w:hAnsi="Century Gothic"/>
          <w:b/>
          <w:sz w:val="18"/>
          <w:szCs w:val="18"/>
        </w:rPr>
        <w:t xml:space="preserve">Foto: </w:t>
      </w:r>
    </w:p>
    <w:p w:rsidR="00760CBA" w:rsidRDefault="00760CBA">
      <w:pPr>
        <w:spacing w:line="360" w:lineRule="auto"/>
        <w:rPr>
          <w:rStyle w:val="Ohne"/>
          <w:rFonts w:ascii="Century Gothic" w:hAnsi="Century Gothic"/>
          <w:sz w:val="18"/>
          <w:szCs w:val="18"/>
        </w:rPr>
      </w:pPr>
      <w:r w:rsidRPr="00101B24">
        <w:rPr>
          <w:rStyle w:val="Ohne"/>
          <w:rFonts w:ascii="Century Gothic" w:hAnsi="Century Gothic"/>
          <w:b/>
          <w:sz w:val="18"/>
          <w:szCs w:val="18"/>
        </w:rPr>
        <w:t>saatGUT.jpg</w:t>
      </w:r>
      <w:r>
        <w:rPr>
          <w:rStyle w:val="Ohne"/>
          <w:rFonts w:ascii="Century Gothic" w:hAnsi="Century Gothic"/>
          <w:sz w:val="18"/>
          <w:szCs w:val="18"/>
        </w:rPr>
        <w:t xml:space="preserve"> – </w:t>
      </w:r>
      <w:proofErr w:type="spellStart"/>
      <w:r>
        <w:rPr>
          <w:rStyle w:val="Ohne"/>
          <w:rFonts w:ascii="Century Gothic" w:hAnsi="Century Gothic"/>
          <w:sz w:val="18"/>
          <w:szCs w:val="18"/>
        </w:rPr>
        <w:t>Ernährungswissenschafterin</w:t>
      </w:r>
      <w:proofErr w:type="spellEnd"/>
      <w:r>
        <w:rPr>
          <w:rStyle w:val="Ohne"/>
          <w:rFonts w:ascii="Century Gothic" w:hAnsi="Century Gothic"/>
          <w:sz w:val="18"/>
          <w:szCs w:val="18"/>
        </w:rPr>
        <w:t xml:space="preserve"> Cornelia Seitlinger-Schreder und ClownDoctors-Geschäftsführerin Claudia </w:t>
      </w:r>
      <w:proofErr w:type="spellStart"/>
      <w:r>
        <w:rPr>
          <w:rStyle w:val="Ohne"/>
          <w:rFonts w:ascii="Century Gothic" w:hAnsi="Century Gothic"/>
          <w:sz w:val="18"/>
          <w:szCs w:val="18"/>
        </w:rPr>
        <w:t>Pallasser</w:t>
      </w:r>
      <w:proofErr w:type="spellEnd"/>
      <w:r>
        <w:rPr>
          <w:rStyle w:val="Ohne"/>
          <w:rFonts w:ascii="Century Gothic" w:hAnsi="Century Gothic"/>
          <w:sz w:val="18"/>
          <w:szCs w:val="18"/>
        </w:rPr>
        <w:t xml:space="preserve"> haben gemeinsam mit Dr. Édouard Loco und Dr. </w:t>
      </w:r>
      <w:proofErr w:type="spellStart"/>
      <w:r>
        <w:rPr>
          <w:rStyle w:val="Ohne"/>
          <w:rFonts w:ascii="Century Gothic" w:hAnsi="Century Gothic"/>
          <w:sz w:val="18"/>
          <w:szCs w:val="18"/>
        </w:rPr>
        <w:t>Bonifazius</w:t>
      </w:r>
      <w:proofErr w:type="spellEnd"/>
      <w:r>
        <w:rPr>
          <w:rStyle w:val="Ohne"/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Style w:val="Ohne"/>
          <w:rFonts w:ascii="Century Gothic" w:hAnsi="Century Gothic"/>
          <w:sz w:val="18"/>
          <w:szCs w:val="18"/>
        </w:rPr>
        <w:t>Blödl</w:t>
      </w:r>
      <w:proofErr w:type="spellEnd"/>
      <w:r>
        <w:rPr>
          <w:rStyle w:val="Ohne"/>
          <w:rFonts w:ascii="Century Gothic" w:hAnsi="Century Gothic"/>
          <w:sz w:val="18"/>
          <w:szCs w:val="18"/>
        </w:rPr>
        <w:t xml:space="preserve"> das Projekt </w:t>
      </w:r>
      <w:proofErr w:type="spellStart"/>
      <w:r>
        <w:rPr>
          <w:rStyle w:val="Ohne"/>
          <w:rFonts w:ascii="Century Gothic" w:hAnsi="Century Gothic"/>
          <w:sz w:val="18"/>
          <w:szCs w:val="18"/>
        </w:rPr>
        <w:t>saatGUT</w:t>
      </w:r>
      <w:proofErr w:type="spellEnd"/>
      <w:r>
        <w:rPr>
          <w:rStyle w:val="Ohne"/>
          <w:rFonts w:ascii="Century Gothic" w:hAnsi="Century Gothic"/>
          <w:sz w:val="18"/>
          <w:szCs w:val="18"/>
        </w:rPr>
        <w:t xml:space="preserve"> vorgestellt. </w:t>
      </w:r>
      <w:r w:rsidR="00101B24">
        <w:rPr>
          <w:rStyle w:val="Ohne"/>
          <w:rFonts w:ascii="Century Gothic" w:hAnsi="Century Gothic"/>
          <w:sz w:val="18"/>
          <w:szCs w:val="18"/>
        </w:rPr>
        <w:t>(Foto: AVOS/Manuel Bukovics)</w:t>
      </w:r>
      <w:bookmarkStart w:id="0" w:name="_GoBack"/>
      <w:bookmarkEnd w:id="0"/>
    </w:p>
    <w:p w:rsidR="00760CBA" w:rsidRPr="00760CBA" w:rsidRDefault="00760CBA">
      <w:pPr>
        <w:spacing w:line="360" w:lineRule="auto"/>
        <w:rPr>
          <w:rFonts w:ascii="Century Gothic" w:hAnsi="Century Gothic"/>
          <w:sz w:val="18"/>
          <w:szCs w:val="18"/>
        </w:rPr>
      </w:pPr>
    </w:p>
    <w:sectPr w:rsidR="00760CBA" w:rsidRPr="00760CBA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035B">
      <w:r>
        <w:separator/>
      </w:r>
    </w:p>
  </w:endnote>
  <w:endnote w:type="continuationSeparator" w:id="0">
    <w:p w:rsidR="00000000" w:rsidRDefault="0086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5A" w:rsidRDefault="004A3E5A">
    <w:pPr>
      <w:rPr>
        <w:rFonts w:ascii="Century Gothic" w:eastAsia="Century Gothic" w:hAnsi="Century Gothic" w:cs="Century Gothic"/>
        <w:color w:val="8C0026"/>
        <w:sz w:val="18"/>
        <w:szCs w:val="18"/>
        <w:u w:color="8C0026"/>
      </w:rPr>
    </w:pPr>
  </w:p>
  <w:p w:rsidR="004A3E5A" w:rsidRDefault="0086035B">
    <w:r>
      <w:rPr>
        <w:rFonts w:ascii="Century Gothic" w:hAnsi="Century Gothic"/>
        <w:color w:val="8C0026"/>
        <w:sz w:val="18"/>
        <w:szCs w:val="18"/>
        <w:u w:color="8C0026"/>
      </w:rPr>
      <w:t>Kontakt: Manuel Bukovics, Pressesprecher AVOS Pr</w:t>
    </w:r>
    <w:r>
      <w:rPr>
        <w:rFonts w:ascii="Century Gothic" w:hAnsi="Century Gothic"/>
        <w:color w:val="8C0026"/>
        <w:sz w:val="18"/>
        <w:szCs w:val="18"/>
        <w:u w:color="8C0026"/>
      </w:rPr>
      <w:t>ä</w:t>
    </w:r>
    <w:r>
      <w:rPr>
        <w:rFonts w:ascii="Century Gothic" w:hAnsi="Century Gothic"/>
        <w:color w:val="8C0026"/>
        <w:sz w:val="18"/>
        <w:szCs w:val="18"/>
        <w:u w:color="8C0026"/>
      </w:rPr>
      <w:t>vention &amp; Gesundheitsf</w:t>
    </w:r>
    <w:r>
      <w:rPr>
        <w:rFonts w:ascii="Century Gothic" w:hAnsi="Century Gothic"/>
        <w:color w:val="8C0026"/>
        <w:sz w:val="18"/>
        <w:szCs w:val="18"/>
        <w:u w:color="8C0026"/>
      </w:rPr>
      <w:t>ö</w:t>
    </w:r>
    <w:r>
      <w:rPr>
        <w:rFonts w:ascii="Century Gothic" w:hAnsi="Century Gothic"/>
        <w:color w:val="8C0026"/>
        <w:sz w:val="18"/>
        <w:szCs w:val="18"/>
        <w:u w:color="8C0026"/>
      </w:rPr>
      <w:t xml:space="preserve">rderung/AMD Salzburg </w:t>
    </w:r>
    <w:r>
      <w:rPr>
        <w:rFonts w:ascii="Century Gothic" w:hAnsi="Century Gothic"/>
        <w:color w:val="8C0026"/>
        <w:sz w:val="18"/>
        <w:szCs w:val="18"/>
        <w:u w:color="8C0026"/>
      </w:rPr>
      <w:t xml:space="preserve">– </w:t>
    </w:r>
    <w:r>
      <w:rPr>
        <w:rFonts w:ascii="Century Gothic" w:hAnsi="Century Gothic"/>
        <w:color w:val="8C0026"/>
        <w:sz w:val="18"/>
        <w:szCs w:val="18"/>
        <w:u w:color="8C0026"/>
      </w:rPr>
      <w:t>Zentrum f</w:t>
    </w:r>
    <w:r>
      <w:rPr>
        <w:rFonts w:ascii="Century Gothic" w:hAnsi="Century Gothic"/>
        <w:color w:val="8C0026"/>
        <w:sz w:val="18"/>
        <w:szCs w:val="18"/>
        <w:u w:color="8C0026"/>
      </w:rPr>
      <w:t>ü</w:t>
    </w:r>
    <w:r>
      <w:rPr>
        <w:rFonts w:ascii="Century Gothic" w:hAnsi="Century Gothic"/>
        <w:color w:val="8C0026"/>
        <w:sz w:val="18"/>
        <w:szCs w:val="18"/>
        <w:u w:color="8C0026"/>
      </w:rPr>
      <w:t xml:space="preserve">r gesundes Arbeiten, 0662/88 75 88 </w:t>
    </w:r>
    <w:r>
      <w:rPr>
        <w:rFonts w:ascii="Century Gothic" w:hAnsi="Century Gothic"/>
        <w:color w:val="8C0026"/>
        <w:sz w:val="18"/>
        <w:szCs w:val="18"/>
        <w:u w:color="8C0026"/>
      </w:rPr>
      <w:t xml:space="preserve">– </w:t>
    </w:r>
    <w:r>
      <w:rPr>
        <w:rFonts w:ascii="Century Gothic" w:hAnsi="Century Gothic"/>
        <w:color w:val="8C0026"/>
        <w:sz w:val="18"/>
        <w:szCs w:val="18"/>
        <w:u w:color="8C0026"/>
      </w:rPr>
      <w:t xml:space="preserve">18, </w:t>
    </w:r>
    <w:hyperlink r:id="rId1" w:history="1">
      <w:r>
        <w:rPr>
          <w:rStyle w:val="Hyperlink0"/>
        </w:rPr>
        <w:t>manuel.bukovics@avos.at</w:t>
      </w:r>
    </w:hyperlink>
    <w:r>
      <w:rPr>
        <w:rStyle w:val="Ohne"/>
        <w:rFonts w:ascii="Century Gothic" w:hAnsi="Century Gothic"/>
        <w:color w:val="8C0026"/>
        <w:sz w:val="18"/>
        <w:szCs w:val="18"/>
        <w:u w:color="8C0026"/>
      </w:rPr>
      <w:t xml:space="preserve">, </w:t>
    </w:r>
    <w:hyperlink r:id="rId2" w:history="1">
      <w:r>
        <w:rPr>
          <w:rStyle w:val="Hyperlink0"/>
        </w:rPr>
        <w:t>www.avos.at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035B">
      <w:r>
        <w:separator/>
      </w:r>
    </w:p>
  </w:footnote>
  <w:footnote w:type="continuationSeparator" w:id="0">
    <w:p w:rsidR="00000000" w:rsidRDefault="0086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5A" w:rsidRDefault="0086035B">
    <w:pPr>
      <w:spacing w:line="280" w:lineRule="atLeast"/>
      <w:jc w:val="right"/>
      <w:rPr>
        <w:rFonts w:ascii="Century Gothic" w:hAnsi="Century Gothic"/>
        <w:spacing w:val="6"/>
        <w:sz w:val="18"/>
        <w:szCs w:val="18"/>
      </w:rPr>
    </w:pPr>
    <w:r>
      <w:rPr>
        <w:rFonts w:ascii="Century Gothic" w:hAnsi="Century Gothic"/>
        <w:noProof/>
        <w:spacing w:val="6"/>
        <w:sz w:val="18"/>
        <w:szCs w:val="18"/>
      </w:rPr>
      <w:drawing>
        <wp:inline distT="0" distB="0" distL="0" distR="0">
          <wp:extent cx="1440815" cy="534035"/>
          <wp:effectExtent l="0" t="0" r="0" b="0"/>
          <wp:docPr id="1073741825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1" descr="Grafi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5340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A3E5A" w:rsidRDefault="0086035B">
    <w:pPr>
      <w:spacing w:line="280" w:lineRule="atLeast"/>
      <w:jc w:val="right"/>
    </w:pPr>
    <w:r>
      <w:rPr>
        <w:rFonts w:ascii="Century Gothic" w:hAnsi="Century Gothic"/>
        <w:spacing w:val="6"/>
        <w:sz w:val="18"/>
        <w:szCs w:val="18"/>
      </w:rPr>
      <w:t>Oktober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3E5A"/>
    <w:rsid w:val="00101B24"/>
    <w:rsid w:val="004A3E5A"/>
    <w:rsid w:val="00760CBA"/>
    <w:rsid w:val="0086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entury Gothic" w:eastAsia="Century Gothic" w:hAnsi="Century Gothic" w:cs="Century Gothic"/>
      <w:color w:val="0000FF"/>
      <w:sz w:val="18"/>
      <w:szCs w:val="18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C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CB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entury Gothic" w:eastAsia="Century Gothic" w:hAnsi="Century Gothic" w:cs="Century Gothic"/>
      <w:color w:val="0000FF"/>
      <w:sz w:val="18"/>
      <w:szCs w:val="18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C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CB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os.at" TargetMode="External"/><Relationship Id="rId1" Type="http://schemas.openxmlformats.org/officeDocument/2006/relationships/hyperlink" Target="mailto:manuel.bukovics@avo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Bukovics</cp:lastModifiedBy>
  <cp:revision>4</cp:revision>
  <dcterms:created xsi:type="dcterms:W3CDTF">2018-10-25T12:38:00Z</dcterms:created>
  <dcterms:modified xsi:type="dcterms:W3CDTF">2018-10-25T12:39:00Z</dcterms:modified>
</cp:coreProperties>
</file>