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8B9" w:rsidRDefault="004028B5" w:rsidP="006338B9">
      <w:pPr>
        <w:rPr>
          <w:rFonts w:ascii="AvantGarde-Book" w:hAnsi="AvantGarde-Book"/>
          <w:spacing w:val="6"/>
          <w:sz w:val="28"/>
          <w:szCs w:val="28"/>
        </w:rPr>
      </w:pPr>
      <w:r>
        <w:rPr>
          <w:rFonts w:ascii="AvantGarde-Book" w:hAnsi="AvantGarde-Book"/>
          <w:spacing w:val="6"/>
          <w:sz w:val="28"/>
          <w:szCs w:val="28"/>
        </w:rPr>
        <w:t>Hof setzt gleich vierfach auf die Gesundheit</w:t>
      </w:r>
    </w:p>
    <w:p w:rsidR="004028B5" w:rsidRDefault="004028B5" w:rsidP="006338B9">
      <w:pPr>
        <w:rPr>
          <w:rFonts w:ascii="AvantGarde-Book" w:hAnsi="AvantGarde-Book"/>
          <w:sz w:val="18"/>
          <w:szCs w:val="18"/>
        </w:rPr>
      </w:pPr>
    </w:p>
    <w:p w:rsidR="006338B9" w:rsidRDefault="006338B9" w:rsidP="006338B9">
      <w:pPr>
        <w:rPr>
          <w:rFonts w:ascii="AvantGarde-Book" w:hAnsi="AvantGarde-Book"/>
          <w:spacing w:val="6"/>
          <w:sz w:val="18"/>
          <w:szCs w:val="18"/>
        </w:rPr>
      </w:pPr>
    </w:p>
    <w:p w:rsidR="006338B9" w:rsidRDefault="004028B5" w:rsidP="006338B9">
      <w:pPr>
        <w:rPr>
          <w:rFonts w:ascii="AvantGarde-Book" w:hAnsi="AvantGarde-Book"/>
          <w:b/>
          <w:sz w:val="18"/>
          <w:szCs w:val="18"/>
        </w:rPr>
      </w:pPr>
      <w:r>
        <w:rPr>
          <w:rFonts w:ascii="AvantGarde-Book" w:hAnsi="AvantGarde-Book"/>
          <w:b/>
          <w:sz w:val="18"/>
          <w:szCs w:val="18"/>
        </w:rPr>
        <w:t>Vom Gesunden Kindergarten bis hin zur Gesunden Gemeinde gibt es in Hof für alle Altersklassen en</w:t>
      </w:r>
      <w:r w:rsidR="00B66BF4">
        <w:rPr>
          <w:rFonts w:ascii="AvantGarde-Book" w:hAnsi="AvantGarde-Book"/>
          <w:b/>
          <w:sz w:val="18"/>
          <w:szCs w:val="18"/>
        </w:rPr>
        <w:t xml:space="preserve">tsprechende gesundheitsförderliche </w:t>
      </w:r>
      <w:r w:rsidR="00F46AB9">
        <w:rPr>
          <w:rFonts w:ascii="AvantGarde-Book" w:hAnsi="AvantGarde-Book"/>
          <w:b/>
          <w:sz w:val="18"/>
          <w:szCs w:val="18"/>
        </w:rPr>
        <w:t>AVOS-</w:t>
      </w:r>
      <w:r w:rsidR="00B66BF4">
        <w:rPr>
          <w:rFonts w:ascii="AvantGarde-Book" w:hAnsi="AvantGarde-Book"/>
          <w:b/>
          <w:sz w:val="18"/>
          <w:szCs w:val="18"/>
        </w:rPr>
        <w:t>Initiativen</w:t>
      </w:r>
      <w:r>
        <w:rPr>
          <w:rFonts w:ascii="AvantGarde-Book" w:hAnsi="AvantGarde-Book"/>
          <w:b/>
          <w:sz w:val="18"/>
          <w:szCs w:val="18"/>
        </w:rPr>
        <w:t xml:space="preserve">. </w:t>
      </w:r>
    </w:p>
    <w:p w:rsidR="004028B5" w:rsidRDefault="004028B5" w:rsidP="006338B9">
      <w:pPr>
        <w:rPr>
          <w:rFonts w:ascii="AvantGarde-Book" w:hAnsi="AvantGarde-Book"/>
          <w:sz w:val="18"/>
          <w:szCs w:val="18"/>
        </w:rPr>
      </w:pPr>
    </w:p>
    <w:p w:rsidR="006338B9" w:rsidRDefault="006338B9" w:rsidP="006338B9">
      <w:pPr>
        <w:rPr>
          <w:rFonts w:ascii="AvantGarde-Book" w:hAnsi="AvantGarde-Book"/>
          <w:sz w:val="18"/>
          <w:szCs w:val="18"/>
        </w:rPr>
      </w:pPr>
    </w:p>
    <w:p w:rsidR="0074102F" w:rsidRDefault="00461FC7" w:rsidP="006338B9">
      <w:pPr>
        <w:rPr>
          <w:rFonts w:ascii="AvantGarde-Book" w:hAnsi="AvantGarde-Book"/>
          <w:sz w:val="18"/>
          <w:szCs w:val="18"/>
        </w:rPr>
      </w:pPr>
      <w:r>
        <w:rPr>
          <w:rFonts w:ascii="AvantGarde-Book" w:hAnsi="AvantGarde-Book"/>
          <w:sz w:val="18"/>
          <w:szCs w:val="18"/>
        </w:rPr>
        <w:t>Eigentlich für kulturelle Veranstaltungen aller Art bekannt, ist das K.U.L.T. in Hof kürzlich ganz im Zeichen der Bewegung gestanden. AVOS-Gesundheitsreferent Mag. Bernhard Bayer hat hier unter dem Titel „</w:t>
      </w:r>
      <w:r w:rsidR="00A96AED">
        <w:rPr>
          <w:rFonts w:ascii="AvantGarde-Book" w:hAnsi="AvantGarde-Book"/>
          <w:sz w:val="18"/>
          <w:szCs w:val="18"/>
        </w:rPr>
        <w:t>Bewegung macht schlau!</w:t>
      </w:r>
      <w:r>
        <w:rPr>
          <w:rFonts w:ascii="AvantGarde-Book" w:hAnsi="AvantGarde-Book"/>
          <w:sz w:val="18"/>
          <w:szCs w:val="18"/>
        </w:rPr>
        <w:t xml:space="preserve">“ einen gut besuchten Eltern- und Informationsabend abgehalten – erstmals </w:t>
      </w:r>
      <w:r w:rsidR="00EB56CE">
        <w:rPr>
          <w:rFonts w:ascii="AvantGarde-Book" w:hAnsi="AvantGarde-Book"/>
          <w:sz w:val="18"/>
          <w:szCs w:val="18"/>
        </w:rPr>
        <w:t>gemeinsam</w:t>
      </w:r>
      <w:r>
        <w:rPr>
          <w:rFonts w:ascii="AvantGarde-Book" w:hAnsi="AvantGarde-Book"/>
          <w:sz w:val="18"/>
          <w:szCs w:val="18"/>
        </w:rPr>
        <w:t xml:space="preserve"> für eine </w:t>
      </w:r>
      <w:r w:rsidR="00DE1309">
        <w:rPr>
          <w:rFonts w:ascii="AvantGarde-Book" w:hAnsi="AvantGarde-Book"/>
          <w:sz w:val="18"/>
          <w:szCs w:val="18"/>
        </w:rPr>
        <w:t>„</w:t>
      </w:r>
      <w:r w:rsidR="004114BF">
        <w:rPr>
          <w:rFonts w:ascii="AvantGarde-Book" w:hAnsi="AvantGarde-Book"/>
          <w:sz w:val="18"/>
          <w:szCs w:val="18"/>
        </w:rPr>
        <w:t xml:space="preserve">Bewegte und </w:t>
      </w:r>
      <w:r w:rsidR="00DE1309">
        <w:rPr>
          <w:rFonts w:ascii="AvantGarde-Book" w:hAnsi="AvantGarde-Book"/>
          <w:sz w:val="18"/>
          <w:szCs w:val="18"/>
        </w:rPr>
        <w:t>Gesunde Schule NMS/PTS“</w:t>
      </w:r>
      <w:r>
        <w:rPr>
          <w:rFonts w:ascii="AvantGarde-Book" w:hAnsi="AvantGarde-Book"/>
          <w:sz w:val="18"/>
          <w:szCs w:val="18"/>
        </w:rPr>
        <w:t xml:space="preserve"> und eine </w:t>
      </w:r>
      <w:r w:rsidR="00DE1309">
        <w:rPr>
          <w:rFonts w:ascii="AvantGarde-Book" w:hAnsi="AvantGarde-Book"/>
          <w:sz w:val="18"/>
          <w:szCs w:val="18"/>
        </w:rPr>
        <w:t>„</w:t>
      </w:r>
      <w:r>
        <w:rPr>
          <w:rFonts w:ascii="AvantGarde-Book" w:hAnsi="AvantGarde-Book"/>
          <w:sz w:val="18"/>
          <w:szCs w:val="18"/>
        </w:rPr>
        <w:t>Gesunde Volksschule</w:t>
      </w:r>
      <w:r w:rsidR="00DE1309">
        <w:rPr>
          <w:rFonts w:ascii="AvantGarde-Book" w:hAnsi="AvantGarde-Book"/>
          <w:sz w:val="18"/>
          <w:szCs w:val="18"/>
        </w:rPr>
        <w:t>“</w:t>
      </w:r>
      <w:r>
        <w:rPr>
          <w:rFonts w:ascii="AvantGarde-Book" w:hAnsi="AvantGarde-Book"/>
          <w:sz w:val="18"/>
          <w:szCs w:val="18"/>
        </w:rPr>
        <w:t xml:space="preserve">. </w:t>
      </w:r>
      <w:r w:rsidR="00194AEA">
        <w:rPr>
          <w:rFonts w:ascii="AvantGarde-Book" w:hAnsi="AvantGarde-Book"/>
          <w:sz w:val="18"/>
          <w:szCs w:val="18"/>
        </w:rPr>
        <w:t>Beim Thema</w:t>
      </w:r>
      <w:r w:rsidR="0017680C">
        <w:rPr>
          <w:rFonts w:ascii="AvantGarde-Book" w:hAnsi="AvantGarde-Book"/>
          <w:sz w:val="18"/>
          <w:szCs w:val="18"/>
        </w:rPr>
        <w:t xml:space="preserve"> Gesundheit, ist</w:t>
      </w:r>
      <w:r w:rsidR="00341FA9">
        <w:rPr>
          <w:rFonts w:ascii="AvantGarde-Book" w:hAnsi="AvantGarde-Book"/>
          <w:sz w:val="18"/>
          <w:szCs w:val="18"/>
        </w:rPr>
        <w:t xml:space="preserve"> ab sofort</w:t>
      </w:r>
      <w:r w:rsidR="0017680C">
        <w:rPr>
          <w:rFonts w:ascii="AvantGarde-Book" w:hAnsi="AvantGarde-Book"/>
          <w:sz w:val="18"/>
          <w:szCs w:val="18"/>
        </w:rPr>
        <w:t xml:space="preserve"> auch der örtliche Kindergarten mit an Bord – ebenfa</w:t>
      </w:r>
      <w:r w:rsidR="00194AEA">
        <w:rPr>
          <w:rFonts w:ascii="AvantGarde-Book" w:hAnsi="AvantGarde-Book"/>
          <w:sz w:val="18"/>
          <w:szCs w:val="18"/>
        </w:rPr>
        <w:t>lls unterstützt durch AVOS. Am</w:t>
      </w:r>
      <w:r w:rsidR="0017680C">
        <w:rPr>
          <w:rFonts w:ascii="AvantGarde-Book" w:hAnsi="AvantGarde-Book"/>
          <w:sz w:val="18"/>
          <w:szCs w:val="18"/>
        </w:rPr>
        <w:t xml:space="preserve"> Infoabend hat Leiterin Karin Beinsteiner verkündet, dass auch ihre Bildungseinrichtung nun zum „Gesunden Kindergarten“ wird. </w:t>
      </w:r>
    </w:p>
    <w:p w:rsidR="0074102F" w:rsidRDefault="0074102F" w:rsidP="006338B9">
      <w:pPr>
        <w:rPr>
          <w:rFonts w:ascii="AvantGarde-Book" w:hAnsi="AvantGarde-Book"/>
          <w:sz w:val="18"/>
          <w:szCs w:val="18"/>
        </w:rPr>
      </w:pPr>
    </w:p>
    <w:p w:rsidR="00F46AB9" w:rsidRPr="00F46AB9" w:rsidRDefault="00F46AB9" w:rsidP="006338B9">
      <w:pPr>
        <w:rPr>
          <w:rFonts w:ascii="AvantGarde-Book" w:hAnsi="AvantGarde-Book"/>
          <w:b/>
          <w:sz w:val="18"/>
          <w:szCs w:val="18"/>
        </w:rPr>
      </w:pPr>
      <w:r w:rsidRPr="00F46AB9">
        <w:rPr>
          <w:rFonts w:ascii="AvantGarde-Book" w:hAnsi="AvantGarde-Book"/>
          <w:b/>
          <w:sz w:val="18"/>
          <w:szCs w:val="18"/>
        </w:rPr>
        <w:t>Gefördert vom Salzburger Gesundheitsförderungsfonds</w:t>
      </w:r>
      <w:r w:rsidR="00605A61">
        <w:rPr>
          <w:rFonts w:ascii="AvantGarde-Book" w:hAnsi="AvantGarde-Book"/>
          <w:b/>
          <w:sz w:val="18"/>
          <w:szCs w:val="18"/>
        </w:rPr>
        <w:t xml:space="preserve"> und dem Land Salzburg</w:t>
      </w:r>
    </w:p>
    <w:p w:rsidR="00F46AB9" w:rsidRDefault="00461FC7" w:rsidP="006338B9">
      <w:pPr>
        <w:rPr>
          <w:rFonts w:ascii="AvantGarde-Book" w:hAnsi="AvantGarde-Book"/>
          <w:sz w:val="18"/>
          <w:szCs w:val="18"/>
        </w:rPr>
      </w:pPr>
      <w:r>
        <w:rPr>
          <w:rFonts w:ascii="AvantGarde-Book" w:hAnsi="AvantGarde-Book"/>
          <w:sz w:val="18"/>
          <w:szCs w:val="18"/>
        </w:rPr>
        <w:t xml:space="preserve">„Damit ist Hof in Salzburg die einzige Gesunde Gemeinde, die </w:t>
      </w:r>
      <w:r w:rsidR="00A96AED">
        <w:rPr>
          <w:rFonts w:ascii="AvantGarde-Book" w:hAnsi="AvantGarde-Book"/>
          <w:sz w:val="18"/>
          <w:szCs w:val="18"/>
        </w:rPr>
        <w:t>alle vier Bereiche abdeckt</w:t>
      </w:r>
      <w:r>
        <w:rPr>
          <w:rFonts w:ascii="AvantGarde-Book" w:hAnsi="AvantGarde-Book"/>
          <w:sz w:val="18"/>
          <w:szCs w:val="18"/>
        </w:rPr>
        <w:t xml:space="preserve">“, freut sich Bereichsleiterin Mag. Dr. </w:t>
      </w:r>
      <w:r w:rsidR="005330F4">
        <w:rPr>
          <w:rFonts w:ascii="AvantGarde-Book" w:hAnsi="AvantGarde-Book"/>
          <w:sz w:val="18"/>
          <w:szCs w:val="18"/>
        </w:rPr>
        <w:t xml:space="preserve">Christine </w:t>
      </w:r>
      <w:r>
        <w:rPr>
          <w:rFonts w:ascii="AvantGarde-Book" w:hAnsi="AvantGarde-Book"/>
          <w:sz w:val="18"/>
          <w:szCs w:val="18"/>
        </w:rPr>
        <w:t>Winkler-Ebner.</w:t>
      </w:r>
      <w:r w:rsidR="00A96AED">
        <w:rPr>
          <w:rFonts w:ascii="AvantGarde-Book" w:hAnsi="AvantGarde-Book"/>
          <w:sz w:val="18"/>
          <w:szCs w:val="18"/>
        </w:rPr>
        <w:t xml:space="preserve"> Gefördert werden die Initiativen Großteils durch den Salzburger Gesundheitsförderungsfonds (GFF), der vom Land Salzburg und d</w:t>
      </w:r>
      <w:r w:rsidR="00F46AB9">
        <w:rPr>
          <w:rFonts w:ascii="AvantGarde-Book" w:hAnsi="AvantGarde-Book"/>
          <w:sz w:val="18"/>
          <w:szCs w:val="18"/>
        </w:rPr>
        <w:t>en Krankenkassen gespeist wird</w:t>
      </w:r>
      <w:r w:rsidR="00605A61">
        <w:rPr>
          <w:rFonts w:ascii="AvantGarde-Book" w:hAnsi="AvantGarde-Book"/>
          <w:sz w:val="18"/>
          <w:szCs w:val="18"/>
        </w:rPr>
        <w:t xml:space="preserve"> und vom Gesundheitsressort des Landes Salzburg</w:t>
      </w:r>
      <w:r w:rsidR="00F46AB9">
        <w:rPr>
          <w:rFonts w:ascii="AvantGarde-Book" w:hAnsi="AvantGarde-Book"/>
          <w:sz w:val="18"/>
          <w:szCs w:val="18"/>
        </w:rPr>
        <w:t>.</w:t>
      </w:r>
      <w:r w:rsidR="00605A61">
        <w:rPr>
          <w:rFonts w:ascii="AvantGarde-Book" w:hAnsi="AvantGarde-Book"/>
          <w:sz w:val="18"/>
          <w:szCs w:val="18"/>
        </w:rPr>
        <w:t xml:space="preserve"> </w:t>
      </w:r>
      <w:r w:rsidR="003A5834">
        <w:rPr>
          <w:rFonts w:ascii="AvantGarde-Book" w:hAnsi="AvantGarde-Book"/>
          <w:sz w:val="18"/>
          <w:szCs w:val="18"/>
        </w:rPr>
        <w:t xml:space="preserve">Und wie wichtig Bewegung für den menschlichen Körper ist, berichtet </w:t>
      </w:r>
      <w:r w:rsidR="00EA0AFE">
        <w:rPr>
          <w:rFonts w:ascii="AvantGarde-Book" w:hAnsi="AvantGarde-Book"/>
          <w:sz w:val="18"/>
          <w:szCs w:val="18"/>
        </w:rPr>
        <w:t>Bayer in seinem Vortrag: „</w:t>
      </w:r>
      <w:r w:rsidR="00194AEA">
        <w:rPr>
          <w:rFonts w:ascii="AvantGarde-Book" w:hAnsi="AvantGarde-Book"/>
          <w:sz w:val="18"/>
          <w:szCs w:val="18"/>
        </w:rPr>
        <w:t>Kindern soll die Möglichkeit geboten werden, von Stunde null an ausreichend Bewegungserfahrung machen zu können</w:t>
      </w:r>
      <w:r w:rsidR="00EA0AFE">
        <w:rPr>
          <w:rFonts w:ascii="AvantGarde-Book" w:hAnsi="AvantGarde-Book"/>
          <w:sz w:val="18"/>
          <w:szCs w:val="18"/>
        </w:rPr>
        <w:t xml:space="preserve">“, ist er überzeugt. </w:t>
      </w:r>
      <w:r w:rsidR="0060478E">
        <w:rPr>
          <w:rFonts w:ascii="AvantGarde-Book" w:hAnsi="AvantGarde-Book"/>
          <w:sz w:val="18"/>
          <w:szCs w:val="18"/>
        </w:rPr>
        <w:t xml:space="preserve">Oder um es in Aristoteles Worte zu fassen: „Das Leben besteht in der Bewegung.“ </w:t>
      </w:r>
    </w:p>
    <w:p w:rsidR="00F46AB9" w:rsidRDefault="00F46AB9" w:rsidP="006338B9">
      <w:pPr>
        <w:rPr>
          <w:rFonts w:ascii="AvantGarde-Book" w:hAnsi="AvantGarde-Book"/>
          <w:sz w:val="18"/>
          <w:szCs w:val="18"/>
        </w:rPr>
      </w:pPr>
    </w:p>
    <w:p w:rsidR="00F46AB9" w:rsidRPr="00F46AB9" w:rsidRDefault="00F46AB9" w:rsidP="006338B9">
      <w:pPr>
        <w:rPr>
          <w:rFonts w:ascii="AvantGarde-Book" w:hAnsi="AvantGarde-Book"/>
          <w:b/>
          <w:sz w:val="18"/>
          <w:szCs w:val="18"/>
        </w:rPr>
      </w:pPr>
      <w:r w:rsidRPr="00F46AB9">
        <w:rPr>
          <w:rFonts w:ascii="AvantGarde-Book" w:hAnsi="AvantGarde-Book"/>
          <w:b/>
          <w:sz w:val="18"/>
          <w:szCs w:val="18"/>
        </w:rPr>
        <w:t>20 Minuten Konzentration am Stück</w:t>
      </w:r>
    </w:p>
    <w:p w:rsidR="004114BF" w:rsidRDefault="00AB1A3A" w:rsidP="006338B9">
      <w:pPr>
        <w:rPr>
          <w:rFonts w:ascii="AvantGarde-Book" w:hAnsi="AvantGarde-Book"/>
          <w:sz w:val="18"/>
          <w:szCs w:val="18"/>
        </w:rPr>
      </w:pPr>
      <w:r>
        <w:rPr>
          <w:rFonts w:ascii="AvantGarde-Book" w:hAnsi="AvantGarde-Book"/>
          <w:sz w:val="18"/>
          <w:szCs w:val="18"/>
        </w:rPr>
        <w:t xml:space="preserve">Vor allem bei Kindern habe das einen positiven Effekt auf die Entwicklung des Gehirns, doch auch Erwachsene profitieren davon. </w:t>
      </w:r>
      <w:r w:rsidR="00194AEA">
        <w:rPr>
          <w:rFonts w:ascii="AvantGarde-Book" w:hAnsi="AvantGarde-Book"/>
          <w:sz w:val="18"/>
          <w:szCs w:val="18"/>
        </w:rPr>
        <w:t>„In den 90ern und Anfang 2000 haben Studien gezeigt, da</w:t>
      </w:r>
      <w:r w:rsidR="00F46AB9">
        <w:rPr>
          <w:rFonts w:ascii="AvantGarde-Book" w:hAnsi="AvantGarde-Book"/>
          <w:sz w:val="18"/>
          <w:szCs w:val="18"/>
        </w:rPr>
        <w:t>s</w:t>
      </w:r>
      <w:r w:rsidR="00194AEA">
        <w:rPr>
          <w:rFonts w:ascii="AvantGarde-Book" w:hAnsi="AvantGarde-Book"/>
          <w:sz w:val="18"/>
          <w:szCs w:val="18"/>
        </w:rPr>
        <w:t>s Neuronen i</w:t>
      </w:r>
      <w:r w:rsidR="00F46AB9">
        <w:rPr>
          <w:rFonts w:ascii="AvantGarde-Book" w:hAnsi="AvantGarde-Book"/>
          <w:sz w:val="18"/>
          <w:szCs w:val="18"/>
        </w:rPr>
        <w:t>n</w:t>
      </w:r>
      <w:r w:rsidR="00194AEA">
        <w:rPr>
          <w:rFonts w:ascii="AvantGarde-Book" w:hAnsi="AvantGarde-Book"/>
          <w:sz w:val="18"/>
          <w:szCs w:val="18"/>
        </w:rPr>
        <w:t xml:space="preserve"> Teilen des Gehirns neu gebildet werden können, die unter anderem für die Gedächtnisleistung verantwortlich sind. Die körperliche Bewegung spiele dabei eine große Rolle</w:t>
      </w:r>
      <w:r>
        <w:rPr>
          <w:rFonts w:ascii="AvantGarde-Book" w:hAnsi="AvantGarde-Book"/>
          <w:sz w:val="18"/>
          <w:szCs w:val="18"/>
        </w:rPr>
        <w:t>“, so Bayer.</w:t>
      </w:r>
      <w:r w:rsidR="0076731C">
        <w:rPr>
          <w:rFonts w:ascii="AvantGarde-Book" w:hAnsi="AvantGarde-Book"/>
          <w:sz w:val="18"/>
          <w:szCs w:val="18"/>
        </w:rPr>
        <w:t xml:space="preserve"> Zudem reiche die Konzentration im Schnitt meist ohnehin nur für 20 Minuten am Stück aus. Ideal wäre es hier, wenn „starre“ Unterrichtseinheiten regelmäßig nach Bedarf von kurzen Bewegungsübungen unterbrochen werden, anstatt alle 50 Minuten eine fixe Pause einzulegen.  </w:t>
      </w:r>
      <w:r>
        <w:rPr>
          <w:rFonts w:ascii="AvantGarde-Book" w:hAnsi="AvantGarde-Book"/>
          <w:sz w:val="18"/>
          <w:szCs w:val="18"/>
        </w:rPr>
        <w:t xml:space="preserve"> </w:t>
      </w:r>
    </w:p>
    <w:p w:rsidR="004114BF" w:rsidRDefault="004114BF" w:rsidP="006338B9">
      <w:pPr>
        <w:rPr>
          <w:rFonts w:ascii="AvantGarde-Book" w:hAnsi="AvantGarde-Book"/>
          <w:sz w:val="18"/>
          <w:szCs w:val="18"/>
        </w:rPr>
      </w:pPr>
    </w:p>
    <w:p w:rsidR="00F46AB9" w:rsidRPr="00F46AB9" w:rsidRDefault="0079420B" w:rsidP="006338B9">
      <w:pPr>
        <w:rPr>
          <w:rFonts w:ascii="AvantGarde-Book" w:hAnsi="AvantGarde-Book"/>
          <w:b/>
          <w:sz w:val="18"/>
          <w:szCs w:val="18"/>
        </w:rPr>
      </w:pPr>
      <w:r>
        <w:rPr>
          <w:rFonts w:ascii="AvantGarde-Book" w:hAnsi="AvantGarde-Book"/>
          <w:b/>
          <w:sz w:val="18"/>
          <w:szCs w:val="18"/>
        </w:rPr>
        <w:t>„Verhältnisse optimieren</w:t>
      </w:r>
      <w:bookmarkStart w:id="0" w:name="_GoBack"/>
      <w:bookmarkEnd w:id="0"/>
      <w:r w:rsidR="00F46AB9" w:rsidRPr="00F46AB9">
        <w:rPr>
          <w:rFonts w:ascii="AvantGarde-Book" w:hAnsi="AvantGarde-Book"/>
          <w:b/>
          <w:sz w:val="18"/>
          <w:szCs w:val="18"/>
        </w:rPr>
        <w:t xml:space="preserve"> um Verhalten zu ändern“</w:t>
      </w:r>
    </w:p>
    <w:p w:rsidR="002A06B2" w:rsidRPr="00D2525A" w:rsidRDefault="002A06B2" w:rsidP="00D2525A">
      <w:pPr>
        <w:rPr>
          <w:rFonts w:ascii="AvantGarde-Book" w:hAnsi="AvantGarde-Book"/>
          <w:sz w:val="18"/>
          <w:szCs w:val="18"/>
        </w:rPr>
      </w:pPr>
      <w:r>
        <w:rPr>
          <w:rFonts w:ascii="AvantGarde-Book" w:hAnsi="AvantGarde-Book"/>
          <w:sz w:val="18"/>
          <w:szCs w:val="18"/>
        </w:rPr>
        <w:t>Um auch</w:t>
      </w:r>
      <w:r w:rsidR="0060478E">
        <w:rPr>
          <w:rFonts w:ascii="AvantGarde-Book" w:hAnsi="AvantGarde-Book"/>
          <w:sz w:val="18"/>
          <w:szCs w:val="18"/>
        </w:rPr>
        <w:t xml:space="preserve"> </w:t>
      </w:r>
      <w:r w:rsidR="0060478E" w:rsidRPr="004114BF">
        <w:rPr>
          <w:rFonts w:ascii="AvantGarde-Book" w:hAnsi="AvantGarde-Book"/>
          <w:sz w:val="18"/>
          <w:szCs w:val="18"/>
        </w:rPr>
        <w:t>nachhaltig</w:t>
      </w:r>
      <w:r>
        <w:rPr>
          <w:rFonts w:ascii="AvantGarde-Book" w:hAnsi="AvantGarde-Book"/>
          <w:sz w:val="18"/>
          <w:szCs w:val="18"/>
        </w:rPr>
        <w:t xml:space="preserve"> etwas</w:t>
      </w:r>
      <w:r w:rsidR="0060478E" w:rsidRPr="004114BF">
        <w:rPr>
          <w:rFonts w:ascii="AvantGarde-Book" w:hAnsi="AvantGarde-Book"/>
          <w:sz w:val="18"/>
          <w:szCs w:val="18"/>
        </w:rPr>
        <w:t xml:space="preserve"> bewirken zu können, </w:t>
      </w:r>
      <w:r w:rsidR="0060478E" w:rsidRPr="00AB1A3A">
        <w:rPr>
          <w:rFonts w:ascii="AvantGarde-Book" w:hAnsi="AvantGarde-Book"/>
          <w:sz w:val="18"/>
          <w:szCs w:val="18"/>
        </w:rPr>
        <w:t>setzt</w:t>
      </w:r>
      <w:r w:rsidR="0060478E" w:rsidRPr="004114BF">
        <w:rPr>
          <w:rFonts w:ascii="AvantGarde-Book" w:hAnsi="AvantGarde-Book"/>
          <w:sz w:val="18"/>
          <w:szCs w:val="18"/>
        </w:rPr>
        <w:t xml:space="preserve"> </w:t>
      </w:r>
      <w:r w:rsidR="004114BF" w:rsidRPr="004114BF">
        <w:rPr>
          <w:rFonts w:ascii="AvantGarde-Book" w:hAnsi="AvantGarde-Book"/>
          <w:sz w:val="18"/>
          <w:szCs w:val="18"/>
        </w:rPr>
        <w:t>Bayer</w:t>
      </w:r>
      <w:r w:rsidR="0060478E" w:rsidRPr="004114BF">
        <w:rPr>
          <w:rFonts w:ascii="AvantGarde-Book" w:hAnsi="AvantGarde-Book"/>
          <w:sz w:val="18"/>
          <w:szCs w:val="18"/>
        </w:rPr>
        <w:t xml:space="preserve"> darauf, Verhältnisse zu ändern, um </w:t>
      </w:r>
      <w:r w:rsidR="003E489F" w:rsidRPr="004114BF">
        <w:rPr>
          <w:rFonts w:ascii="AvantGarde-Book" w:hAnsi="AvantGarde-Book"/>
          <w:sz w:val="18"/>
          <w:szCs w:val="18"/>
        </w:rPr>
        <w:t xml:space="preserve">dadurch das </w:t>
      </w:r>
      <w:r w:rsidR="0060478E" w:rsidRPr="004114BF">
        <w:rPr>
          <w:rFonts w:ascii="AvantGarde-Book" w:hAnsi="AvantGarde-Book"/>
          <w:sz w:val="18"/>
          <w:szCs w:val="18"/>
        </w:rPr>
        <w:t xml:space="preserve">Verhalten zu ändern. Als Beispiel führt </w:t>
      </w:r>
      <w:r w:rsidR="004114BF">
        <w:rPr>
          <w:rFonts w:ascii="AvantGarde-Book" w:hAnsi="AvantGarde-Book"/>
          <w:sz w:val="18"/>
          <w:szCs w:val="18"/>
        </w:rPr>
        <w:t>der Sportwissenschafter</w:t>
      </w:r>
      <w:r w:rsidR="0060478E" w:rsidRPr="004114BF">
        <w:rPr>
          <w:rFonts w:ascii="AvantGarde-Book" w:hAnsi="AvantGarde-Book"/>
          <w:sz w:val="18"/>
          <w:szCs w:val="18"/>
        </w:rPr>
        <w:t xml:space="preserve"> </w:t>
      </w:r>
      <w:r w:rsidR="00DE2116" w:rsidRPr="004114BF">
        <w:rPr>
          <w:rFonts w:ascii="AvantGarde-Book" w:hAnsi="AvantGarde-Book"/>
          <w:sz w:val="18"/>
          <w:szCs w:val="18"/>
        </w:rPr>
        <w:t xml:space="preserve">in seinem Vortrag </w:t>
      </w:r>
      <w:r w:rsidR="0060478E" w:rsidRPr="004114BF">
        <w:rPr>
          <w:rFonts w:ascii="AvantGarde-Book" w:hAnsi="AvantGarde-Book"/>
          <w:sz w:val="18"/>
          <w:szCs w:val="18"/>
        </w:rPr>
        <w:t xml:space="preserve">eine </w:t>
      </w:r>
      <w:r w:rsidR="002D416F">
        <w:rPr>
          <w:rFonts w:ascii="AvantGarde-Book" w:hAnsi="AvantGarde-Book"/>
          <w:sz w:val="18"/>
          <w:szCs w:val="18"/>
        </w:rPr>
        <w:t>U-Bahn-</w:t>
      </w:r>
      <w:r w:rsidR="0060478E" w:rsidRPr="004114BF">
        <w:rPr>
          <w:rFonts w:ascii="AvantGarde-Book" w:hAnsi="AvantGarde-Book"/>
          <w:sz w:val="18"/>
          <w:szCs w:val="18"/>
        </w:rPr>
        <w:t xml:space="preserve">Treppe in Stockholm an: Hier wurde eine Klavier-Tastatur integriert, die bei jedem Schritt Töne erzeugt, um die Menschen von der Rolltreppe weg zu locken – und das </w:t>
      </w:r>
      <w:r w:rsidR="00E863F4">
        <w:rPr>
          <w:rFonts w:ascii="AvantGarde-Book" w:hAnsi="AvantGarde-Book"/>
          <w:sz w:val="18"/>
          <w:szCs w:val="18"/>
        </w:rPr>
        <w:t xml:space="preserve">mit Erfolg. In den Schulen gibt es hier die so genannte „Bewegungsverführung“. „Dabei wird das Schulgebäude mit unterschiedlichsten Anreizen – etwa </w:t>
      </w:r>
      <w:r w:rsidR="00194AEA">
        <w:rPr>
          <w:rFonts w:ascii="AvantGarde-Book" w:hAnsi="AvantGarde-Book"/>
          <w:sz w:val="18"/>
          <w:szCs w:val="18"/>
        </w:rPr>
        <w:t xml:space="preserve">bunt aufgemalten Linien, Fußabdrücken oder auch Flächen du Formen, die zu Bewegungsabläufen außerhalb der Norm verleiten </w:t>
      </w:r>
      <w:r w:rsidR="00E863F4">
        <w:rPr>
          <w:rFonts w:ascii="AvantGarde-Book" w:hAnsi="AvantGarde-Book"/>
          <w:sz w:val="18"/>
          <w:szCs w:val="18"/>
        </w:rPr>
        <w:t>– ausgestattet“, erzählt Bayer. „Dadurch fangen Kinder automatisch an, zu balancieren, sich zu bewegen und die Herausforderung zu suchen.“</w:t>
      </w:r>
    </w:p>
    <w:p w:rsidR="00EA0AFE" w:rsidRPr="00D2525A" w:rsidRDefault="00EA0AFE" w:rsidP="006338B9">
      <w:pPr>
        <w:rPr>
          <w:rFonts w:ascii="AvantGarde-Book" w:hAnsi="AvantGarde-Book"/>
          <w:sz w:val="18"/>
          <w:szCs w:val="18"/>
        </w:rPr>
      </w:pPr>
    </w:p>
    <w:p w:rsidR="008413DB" w:rsidRDefault="001E26BA" w:rsidP="006338B9">
      <w:pPr>
        <w:rPr>
          <w:rFonts w:ascii="AvantGarde-Book" w:hAnsi="AvantGarde-Book"/>
          <w:sz w:val="18"/>
          <w:szCs w:val="18"/>
        </w:rPr>
      </w:pPr>
      <w:r>
        <w:rPr>
          <w:rFonts w:ascii="AvantGarde-Book" w:hAnsi="AvantGarde-Book"/>
          <w:sz w:val="18"/>
          <w:szCs w:val="18"/>
        </w:rPr>
        <w:t xml:space="preserve">Mehr Informationen unter: </w:t>
      </w:r>
      <w:hyperlink r:id="rId7" w:history="1">
        <w:r w:rsidR="008413DB" w:rsidRPr="004534B6">
          <w:rPr>
            <w:rStyle w:val="Hyperlink"/>
            <w:rFonts w:ascii="AvantGarde-Book" w:hAnsi="AvantGarde-Book"/>
            <w:sz w:val="18"/>
            <w:szCs w:val="18"/>
          </w:rPr>
          <w:t>gesundeschule.salzburg.at</w:t>
        </w:r>
      </w:hyperlink>
      <w:r w:rsidR="008413DB">
        <w:rPr>
          <w:rFonts w:ascii="AvantGarde-Book" w:hAnsi="AvantGarde-Book"/>
          <w:sz w:val="18"/>
          <w:szCs w:val="18"/>
        </w:rPr>
        <w:t xml:space="preserve"> </w:t>
      </w:r>
      <w:r>
        <w:rPr>
          <w:rFonts w:ascii="AvantGarde-Book" w:hAnsi="AvantGarde-Book"/>
          <w:sz w:val="18"/>
          <w:szCs w:val="18"/>
        </w:rPr>
        <w:t xml:space="preserve">bzw. </w:t>
      </w:r>
      <w:hyperlink r:id="rId8" w:history="1">
        <w:r w:rsidRPr="00A154C7">
          <w:rPr>
            <w:rStyle w:val="Hyperlink"/>
            <w:rFonts w:ascii="AvantGarde-Book" w:hAnsi="AvantGarde-Book"/>
            <w:sz w:val="18"/>
            <w:szCs w:val="18"/>
          </w:rPr>
          <w:t>gesunderkindergarten.at</w:t>
        </w:r>
      </w:hyperlink>
      <w:r>
        <w:rPr>
          <w:rFonts w:ascii="AvantGarde-Book" w:hAnsi="AvantGarde-Book"/>
          <w:sz w:val="18"/>
          <w:szCs w:val="18"/>
        </w:rPr>
        <w:t xml:space="preserve"> </w:t>
      </w:r>
    </w:p>
    <w:p w:rsidR="00537216" w:rsidRDefault="00537216" w:rsidP="006338B9">
      <w:pPr>
        <w:rPr>
          <w:rFonts w:ascii="AvantGarde-Book" w:hAnsi="AvantGarde-Book"/>
          <w:sz w:val="18"/>
          <w:szCs w:val="18"/>
        </w:rPr>
      </w:pPr>
      <w:r>
        <w:rPr>
          <w:rFonts w:ascii="AvantGarde-Book" w:hAnsi="AvantGarde-Book"/>
          <w:sz w:val="18"/>
          <w:szCs w:val="18"/>
        </w:rPr>
        <w:t xml:space="preserve"> </w:t>
      </w:r>
    </w:p>
    <w:p w:rsidR="0043429D" w:rsidRDefault="0043429D" w:rsidP="006338B9">
      <w:pPr>
        <w:rPr>
          <w:rFonts w:ascii="AvantGarde-Book" w:hAnsi="AvantGarde-Book"/>
          <w:sz w:val="18"/>
          <w:szCs w:val="18"/>
        </w:rPr>
      </w:pPr>
    </w:p>
    <w:p w:rsidR="0043429D" w:rsidRPr="004114BF" w:rsidRDefault="0043429D" w:rsidP="006338B9">
      <w:pPr>
        <w:rPr>
          <w:rFonts w:ascii="AvantGarde-Book" w:hAnsi="AvantGarde-Book"/>
          <w:sz w:val="18"/>
          <w:szCs w:val="18"/>
        </w:rPr>
      </w:pPr>
      <w:r w:rsidRPr="0043429D">
        <w:rPr>
          <w:rFonts w:ascii="AvantGarde-Book" w:hAnsi="AvantGarde-Book"/>
          <w:b/>
          <w:sz w:val="18"/>
          <w:szCs w:val="18"/>
        </w:rPr>
        <w:t>Bildtext:</w:t>
      </w:r>
      <w:r>
        <w:rPr>
          <w:rFonts w:ascii="AvantGarde-Book" w:hAnsi="AvantGarde-Book"/>
          <w:sz w:val="18"/>
          <w:szCs w:val="18"/>
        </w:rPr>
        <w:t xml:space="preserve"> Gesundheitsreferent Mag. Bernhard Bayer setzt bei seinem Vortrag viel auf praktische Beispiele und praktische Übungen. (Foto</w:t>
      </w:r>
      <w:r w:rsidR="00B65FB9">
        <w:rPr>
          <w:rFonts w:ascii="AvantGarde-Book" w:hAnsi="AvantGarde-Book"/>
          <w:sz w:val="18"/>
          <w:szCs w:val="18"/>
        </w:rPr>
        <w:t>s, AVOS_Bernhard_Bayer_1-3</w:t>
      </w:r>
      <w:r>
        <w:rPr>
          <w:rFonts w:ascii="AvantGarde-Book" w:hAnsi="AvantGarde-Book"/>
          <w:sz w:val="18"/>
          <w:szCs w:val="18"/>
        </w:rPr>
        <w:t xml:space="preserve">: </w:t>
      </w:r>
      <w:r w:rsidR="009110B1">
        <w:rPr>
          <w:rFonts w:ascii="AvantGarde-Book" w:hAnsi="AvantGarde-Book"/>
          <w:sz w:val="18"/>
          <w:szCs w:val="18"/>
        </w:rPr>
        <w:t>AVOS/</w:t>
      </w:r>
      <w:r>
        <w:rPr>
          <w:rFonts w:ascii="AvantGarde-Book" w:hAnsi="AvantGarde-Book"/>
          <w:sz w:val="18"/>
          <w:szCs w:val="18"/>
        </w:rPr>
        <w:t>Manuel Bukovics)</w:t>
      </w:r>
    </w:p>
    <w:p w:rsidR="0043429D" w:rsidRDefault="0043429D" w:rsidP="006338B9">
      <w:pPr>
        <w:rPr>
          <w:rFonts w:ascii="AvantGarde-Book" w:hAnsi="AvantGarde-Book"/>
          <w:spacing w:val="6"/>
          <w:sz w:val="28"/>
          <w:szCs w:val="28"/>
        </w:rPr>
      </w:pPr>
    </w:p>
    <w:p w:rsidR="006338B9" w:rsidRDefault="006338B9" w:rsidP="00723AF4">
      <w:pPr>
        <w:rPr>
          <w:rFonts w:ascii="AvantGarde-Book" w:hAnsi="AvantGarde-Book"/>
          <w:spacing w:val="6"/>
          <w:sz w:val="28"/>
          <w:szCs w:val="28"/>
        </w:rPr>
      </w:pPr>
    </w:p>
    <w:p w:rsidR="00F46AB9" w:rsidRDefault="00F46AB9" w:rsidP="00723AF4">
      <w:pPr>
        <w:rPr>
          <w:rFonts w:ascii="AvantGarde-Book" w:hAnsi="AvantGarde-Book"/>
          <w:spacing w:val="6"/>
          <w:sz w:val="28"/>
          <w:szCs w:val="28"/>
        </w:rPr>
      </w:pPr>
    </w:p>
    <w:p w:rsidR="00F46AB9" w:rsidRDefault="00F46AB9" w:rsidP="00723AF4">
      <w:pPr>
        <w:rPr>
          <w:rFonts w:ascii="AvantGarde-Book" w:hAnsi="AvantGarde-Book"/>
          <w:spacing w:val="6"/>
          <w:sz w:val="28"/>
          <w:szCs w:val="28"/>
        </w:rPr>
      </w:pPr>
    </w:p>
    <w:p w:rsidR="00F46AB9" w:rsidRDefault="00F46AB9" w:rsidP="00723AF4">
      <w:pPr>
        <w:rPr>
          <w:rFonts w:ascii="AvantGarde-Book" w:hAnsi="AvantGarde-Book"/>
          <w:spacing w:val="6"/>
          <w:sz w:val="28"/>
          <w:szCs w:val="28"/>
        </w:rPr>
      </w:pPr>
    </w:p>
    <w:p w:rsidR="006338B9" w:rsidRDefault="006338B9" w:rsidP="00723AF4">
      <w:pPr>
        <w:rPr>
          <w:rFonts w:ascii="AvantGarde-Book" w:hAnsi="AvantGarde-Book"/>
          <w:spacing w:val="6"/>
          <w:sz w:val="28"/>
          <w:szCs w:val="28"/>
        </w:rPr>
      </w:pPr>
    </w:p>
    <w:p w:rsidR="00723AF4" w:rsidRDefault="00723AF4" w:rsidP="00723AF4">
      <w:pPr>
        <w:rPr>
          <w:rFonts w:ascii="AvantGarde-Book" w:hAnsi="AvantGarde-Book"/>
          <w:sz w:val="18"/>
          <w:szCs w:val="18"/>
        </w:rPr>
      </w:pPr>
      <w:r>
        <w:rPr>
          <w:rFonts w:ascii="AvantGarde-Book" w:hAnsi="AvantGarde-Book"/>
          <w:spacing w:val="6"/>
          <w:sz w:val="28"/>
          <w:szCs w:val="28"/>
        </w:rPr>
        <w:lastRenderedPageBreak/>
        <w:t>Über AVOS – Prävention &amp; Gesundheitsförderung</w:t>
      </w:r>
    </w:p>
    <w:p w:rsidR="00723AF4" w:rsidRDefault="00723AF4" w:rsidP="00723AF4">
      <w:pPr>
        <w:rPr>
          <w:rFonts w:ascii="AvantGarde-Book" w:hAnsi="AvantGarde-Book"/>
          <w:spacing w:val="6"/>
          <w:sz w:val="18"/>
          <w:szCs w:val="18"/>
        </w:rPr>
      </w:pPr>
    </w:p>
    <w:p w:rsidR="00723AF4" w:rsidRDefault="00723AF4" w:rsidP="00723AF4">
      <w:pPr>
        <w:rPr>
          <w:rFonts w:ascii="AvantGarde-Book" w:hAnsi="AvantGarde-Book"/>
          <w:b/>
          <w:sz w:val="18"/>
          <w:szCs w:val="18"/>
        </w:rPr>
      </w:pPr>
      <w:r>
        <w:rPr>
          <w:rFonts w:ascii="AvantGarde-Book" w:hAnsi="AvantGarde-Book"/>
          <w:sz w:val="18"/>
          <w:szCs w:val="18"/>
        </w:rPr>
        <w:t>Gleich ein ganzes Bündel an In</w:t>
      </w:r>
      <w:r w:rsidR="0086091D">
        <w:rPr>
          <w:rFonts w:ascii="AvantGarde-Book" w:hAnsi="AvantGarde-Book"/>
          <w:sz w:val="18"/>
          <w:szCs w:val="18"/>
        </w:rPr>
        <w:t xml:space="preserve">itiativen und Programmen bietet </w:t>
      </w:r>
      <w:r w:rsidR="009C10C4" w:rsidRPr="009C10C4">
        <w:rPr>
          <w:rFonts w:ascii="AvantGarde-Book" w:hAnsi="AvantGarde-Book"/>
          <w:b/>
          <w:sz w:val="18"/>
          <w:szCs w:val="18"/>
        </w:rPr>
        <w:t>AVOS</w:t>
      </w:r>
      <w:r w:rsidR="009C10C4">
        <w:rPr>
          <w:rFonts w:ascii="AvantGarde-Book" w:hAnsi="AvantGarde-Book"/>
          <w:sz w:val="18"/>
          <w:szCs w:val="18"/>
        </w:rPr>
        <w:t xml:space="preserve"> </w:t>
      </w:r>
      <w:r>
        <w:rPr>
          <w:rFonts w:ascii="AvantGarde-Book" w:hAnsi="AvantGarde-Book"/>
          <w:sz w:val="18"/>
          <w:szCs w:val="18"/>
        </w:rPr>
        <w:t xml:space="preserve">an: Die Palette reicht von der </w:t>
      </w:r>
      <w:r>
        <w:rPr>
          <w:rFonts w:ascii="AvantGarde-Book" w:hAnsi="AvantGarde-Book"/>
          <w:b/>
          <w:sz w:val="18"/>
          <w:szCs w:val="18"/>
        </w:rPr>
        <w:t>Kindergesundheit</w:t>
      </w:r>
      <w:r>
        <w:rPr>
          <w:rFonts w:ascii="AvantGarde-Book" w:hAnsi="AvantGarde-Book"/>
          <w:sz w:val="18"/>
          <w:szCs w:val="18"/>
        </w:rPr>
        <w:t xml:space="preserve"> über </w:t>
      </w:r>
      <w:r>
        <w:rPr>
          <w:rFonts w:ascii="AvantGarde-Book" w:hAnsi="AvantGarde-Book"/>
          <w:b/>
          <w:sz w:val="18"/>
          <w:szCs w:val="18"/>
        </w:rPr>
        <w:t>Gesundheitserziehung, Schwerpunkt Zahn</w:t>
      </w:r>
      <w:r>
        <w:rPr>
          <w:rFonts w:ascii="AvantGarde-Book" w:hAnsi="AvantGarde-Book"/>
          <w:sz w:val="18"/>
          <w:szCs w:val="18"/>
        </w:rPr>
        <w:t xml:space="preserve">, </w:t>
      </w:r>
      <w:r>
        <w:rPr>
          <w:rFonts w:ascii="AvantGarde-Book" w:hAnsi="AvantGarde-Book"/>
          <w:b/>
          <w:sz w:val="18"/>
          <w:szCs w:val="18"/>
        </w:rPr>
        <w:t>Erwachsenengesundheit</w:t>
      </w:r>
      <w:r>
        <w:rPr>
          <w:rFonts w:ascii="AvantGarde-Book" w:hAnsi="AvantGarde-Book"/>
          <w:sz w:val="18"/>
          <w:szCs w:val="18"/>
        </w:rPr>
        <w:t xml:space="preserve">, </w:t>
      </w:r>
      <w:r>
        <w:rPr>
          <w:rFonts w:ascii="AvantGarde-Book" w:hAnsi="AvantGarde-Book"/>
          <w:b/>
          <w:sz w:val="18"/>
          <w:szCs w:val="18"/>
        </w:rPr>
        <w:t>AVOS-Therapie und Gesundheitsförderung in Bildungseinrichtungen</w:t>
      </w:r>
      <w:r>
        <w:rPr>
          <w:rFonts w:ascii="AvantGarde-Book" w:hAnsi="AvantGarde-Book"/>
          <w:sz w:val="18"/>
          <w:szCs w:val="18"/>
        </w:rPr>
        <w:t xml:space="preserve"> bis hin zur </w:t>
      </w:r>
      <w:r>
        <w:rPr>
          <w:rFonts w:ascii="AvantGarde-Book" w:hAnsi="AvantGarde-Book"/>
          <w:b/>
          <w:sz w:val="18"/>
          <w:szCs w:val="18"/>
        </w:rPr>
        <w:t>Regionalen Gesundheitsförderung</w:t>
      </w:r>
      <w:r>
        <w:rPr>
          <w:rFonts w:ascii="AvantGarde-Book" w:hAnsi="AvantGarde-Book"/>
          <w:sz w:val="18"/>
          <w:szCs w:val="18"/>
        </w:rPr>
        <w:t xml:space="preserve">. Dabei arbeitet </w:t>
      </w:r>
      <w:r w:rsidR="00522ADE">
        <w:rPr>
          <w:rFonts w:ascii="AvantGarde-Book" w:hAnsi="AvantGarde-Book"/>
          <w:b/>
          <w:sz w:val="18"/>
          <w:szCs w:val="18"/>
        </w:rPr>
        <w:t xml:space="preserve">AVOS </w:t>
      </w:r>
      <w:r>
        <w:rPr>
          <w:rFonts w:ascii="AvantGarde-Book" w:hAnsi="AvantGarde-Book"/>
          <w:sz w:val="18"/>
          <w:szCs w:val="18"/>
        </w:rPr>
        <w:t xml:space="preserve">überwiegend im Auftrag der Salzburger Landesregierung und der Krankenkassen. Fachliche Kompetenz und professionelle Organisationskapazitäten garantieren qualitätsorientierte Dienstleistungen. </w:t>
      </w:r>
    </w:p>
    <w:p w:rsidR="00723AF4" w:rsidRDefault="00723AF4" w:rsidP="00723AF4">
      <w:pPr>
        <w:rPr>
          <w:rFonts w:ascii="AvantGarde-Book" w:hAnsi="AvantGarde-Book"/>
          <w:sz w:val="18"/>
          <w:szCs w:val="18"/>
        </w:rPr>
      </w:pPr>
    </w:p>
    <w:p w:rsidR="00723AF4" w:rsidRDefault="00723AF4" w:rsidP="00723AF4">
      <w:pPr>
        <w:rPr>
          <w:rFonts w:ascii="AvantGarde-Book" w:hAnsi="AvantGarde-Book"/>
          <w:b/>
          <w:sz w:val="18"/>
          <w:szCs w:val="18"/>
        </w:rPr>
      </w:pPr>
      <w:r>
        <w:rPr>
          <w:rFonts w:ascii="AvantGarde-Book" w:hAnsi="AvantGarde-Book"/>
          <w:sz w:val="18"/>
          <w:szCs w:val="18"/>
        </w:rPr>
        <w:t xml:space="preserve">Bereits bei der </w:t>
      </w:r>
      <w:r>
        <w:rPr>
          <w:rFonts w:ascii="AvantGarde-Book" w:hAnsi="AvantGarde-Book"/>
          <w:b/>
          <w:sz w:val="18"/>
          <w:szCs w:val="18"/>
        </w:rPr>
        <w:t>AVOS</w:t>
      </w:r>
      <w:r>
        <w:rPr>
          <w:rFonts w:ascii="AvantGarde-Book" w:hAnsi="AvantGarde-Book"/>
          <w:sz w:val="18"/>
          <w:szCs w:val="18"/>
        </w:rPr>
        <w:t xml:space="preserve">-Gründung vor 45 Jahren stand gesundheitsförderndes Wirken im Bundesland Salzburg auf den Fahnen des Ärzteteams rund um Initiator Dr. Franz Kainberger. Der </w:t>
      </w:r>
      <w:r>
        <w:rPr>
          <w:rFonts w:ascii="AvantGarde-Book" w:hAnsi="AvantGarde-Book"/>
          <w:b/>
          <w:sz w:val="18"/>
          <w:szCs w:val="18"/>
        </w:rPr>
        <w:t>AVOS</w:t>
      </w:r>
      <w:r>
        <w:rPr>
          <w:rFonts w:ascii="AvantGarde-Book" w:hAnsi="AvantGarde-Book"/>
          <w:sz w:val="18"/>
          <w:szCs w:val="18"/>
        </w:rPr>
        <w:t xml:space="preserve">-Verein ist als Alleingesellschafter für die gemeinnützige </w:t>
      </w:r>
      <w:r>
        <w:rPr>
          <w:rFonts w:ascii="AvantGarde-Book" w:hAnsi="AvantGarde-Book"/>
          <w:b/>
          <w:sz w:val="18"/>
          <w:szCs w:val="18"/>
        </w:rPr>
        <w:t>AVOS GmbH</w:t>
      </w:r>
      <w:r>
        <w:rPr>
          <w:rFonts w:ascii="AvantGarde-Book" w:hAnsi="AvantGarde-Book"/>
          <w:sz w:val="18"/>
          <w:szCs w:val="18"/>
        </w:rPr>
        <w:t xml:space="preserve"> und die </w:t>
      </w:r>
      <w:r>
        <w:rPr>
          <w:rFonts w:ascii="AvantGarde-Book" w:hAnsi="AvantGarde-Book"/>
          <w:b/>
          <w:sz w:val="18"/>
          <w:szCs w:val="18"/>
        </w:rPr>
        <w:t>AMD GmbH</w:t>
      </w:r>
      <w:r>
        <w:rPr>
          <w:rFonts w:ascii="AvantGarde-Book" w:hAnsi="AvantGarde-Book"/>
          <w:sz w:val="18"/>
          <w:szCs w:val="18"/>
        </w:rPr>
        <w:t xml:space="preserve"> verantwortlich. Geleitet werden diese von der Geschäftsführung, bestehend aus Mag. Angelika Bukovski MiM und Mag. Stefan Huber. Der Vereinsvorstand rund um den Vorsitzenden Dr. Peter Kowatsch besteht aus 13 Ärzten, die aus unterschiedlichen Bereichen des Gesundheitssektors stammen. Weitere Informationen finden Sie im Internet unter: </w:t>
      </w:r>
      <w:hyperlink r:id="rId9" w:history="1">
        <w:r w:rsidR="008413DB" w:rsidRPr="004534B6">
          <w:rPr>
            <w:rStyle w:val="Hyperlink"/>
            <w:rFonts w:ascii="AvantGarde-Book" w:hAnsi="AvantGarde-Book"/>
            <w:b/>
            <w:sz w:val="18"/>
            <w:szCs w:val="18"/>
          </w:rPr>
          <w:t>www.avos.at</w:t>
        </w:r>
      </w:hyperlink>
    </w:p>
    <w:p w:rsidR="00AF5CD4" w:rsidRPr="005E0863" w:rsidRDefault="00AF5CD4" w:rsidP="005E0863">
      <w:pPr>
        <w:rPr>
          <w:rFonts w:ascii="AvantGarde-Book" w:hAnsi="AvantGarde-Book"/>
          <w:sz w:val="18"/>
          <w:szCs w:val="18"/>
        </w:rPr>
      </w:pPr>
    </w:p>
    <w:sectPr w:rsidR="00AF5CD4" w:rsidRPr="005E0863">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1C0" w:rsidRDefault="004071C0" w:rsidP="00DD2EF4">
      <w:r>
        <w:separator/>
      </w:r>
    </w:p>
  </w:endnote>
  <w:endnote w:type="continuationSeparator" w:id="0">
    <w:p w:rsidR="004071C0" w:rsidRDefault="004071C0" w:rsidP="00DD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Book">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EF4" w:rsidRPr="00DD2EF4" w:rsidRDefault="00DD2EF4" w:rsidP="00DD2EF4">
    <w:pPr>
      <w:rPr>
        <w:rFonts w:ascii="AvantGarde-Book" w:hAnsi="AvantGarde-Book"/>
        <w:color w:val="8C0026"/>
        <w:sz w:val="18"/>
        <w:szCs w:val="18"/>
        <w:lang w:val="de-AT" w:eastAsia="de-AT"/>
      </w:rPr>
    </w:pPr>
    <w:r>
      <w:rPr>
        <w:rFonts w:ascii="AvantGarde-Book" w:hAnsi="AvantGarde-Book"/>
        <w:color w:val="8C0026"/>
        <w:sz w:val="18"/>
        <w:szCs w:val="18"/>
        <w:lang w:val="de-AT" w:eastAsia="de-AT"/>
      </w:rPr>
      <w:t>Kontakt: M</w:t>
    </w:r>
    <w:r w:rsidRPr="00DD2EF4">
      <w:rPr>
        <w:rFonts w:ascii="AvantGarde-Book" w:hAnsi="AvantGarde-Book"/>
        <w:color w:val="8C0026"/>
        <w:sz w:val="18"/>
        <w:szCs w:val="18"/>
        <w:lang w:val="de-AT" w:eastAsia="de-AT"/>
      </w:rPr>
      <w:t>anuel Bukovics</w:t>
    </w:r>
    <w:r>
      <w:rPr>
        <w:rFonts w:ascii="AvantGarde-Book" w:hAnsi="AvantGarde-Book"/>
        <w:color w:val="8C0026"/>
        <w:sz w:val="18"/>
        <w:szCs w:val="18"/>
        <w:lang w:val="de-AT" w:eastAsia="de-AT"/>
      </w:rPr>
      <w:t>, Medienbeauftragter AVOS Prävention &amp; Gesundheitsförderung</w:t>
    </w:r>
    <w:r w:rsidR="0090729A">
      <w:rPr>
        <w:rFonts w:ascii="AvantGarde-Book" w:hAnsi="AvantGarde-Book"/>
        <w:color w:val="8C0026"/>
        <w:sz w:val="18"/>
        <w:szCs w:val="18"/>
        <w:lang w:val="de-AT" w:eastAsia="de-AT"/>
      </w:rPr>
      <w:t xml:space="preserve">/ </w:t>
    </w:r>
    <w:r w:rsidR="00E130FB">
      <w:rPr>
        <w:rFonts w:ascii="AvantGarde-Book" w:hAnsi="AvantGarde-Book"/>
        <w:color w:val="8C0026"/>
        <w:sz w:val="18"/>
        <w:szCs w:val="18"/>
        <w:lang w:val="de-AT" w:eastAsia="de-AT"/>
      </w:rPr>
      <w:t>AMD Salzburg – Zentrum für gesundes Arbeiten,</w:t>
    </w:r>
    <w:r>
      <w:rPr>
        <w:rFonts w:ascii="AvantGarde-Book" w:hAnsi="AvantGarde-Book"/>
        <w:color w:val="8C0026"/>
        <w:sz w:val="18"/>
        <w:szCs w:val="18"/>
        <w:lang w:val="de-AT" w:eastAsia="de-AT"/>
      </w:rPr>
      <w:t xml:space="preserve"> 0662/88 75 88 – 18, </w:t>
    </w:r>
    <w:hyperlink r:id="rId1" w:history="1">
      <w:r w:rsidRPr="00D520A2">
        <w:rPr>
          <w:rStyle w:val="Hyperlink"/>
          <w:rFonts w:ascii="AvantGarde-Book" w:hAnsi="AvantGarde-Book"/>
          <w:sz w:val="18"/>
          <w:szCs w:val="18"/>
          <w:lang w:val="de-AT" w:eastAsia="de-AT"/>
        </w:rPr>
        <w:t>manuel.bukovics@avos.at</w:t>
      </w:r>
    </w:hyperlink>
    <w:r>
      <w:rPr>
        <w:rFonts w:ascii="AvantGarde-Book" w:hAnsi="AvantGarde-Book"/>
        <w:color w:val="8C0026"/>
        <w:sz w:val="18"/>
        <w:szCs w:val="18"/>
        <w:lang w:val="de-AT" w:eastAsia="de-AT"/>
      </w:rPr>
      <w:t xml:space="preserve">, </w:t>
    </w:r>
    <w:hyperlink r:id="rId2" w:history="1">
      <w:r w:rsidRPr="00D520A2">
        <w:rPr>
          <w:rStyle w:val="Hyperlink"/>
          <w:rFonts w:ascii="AvantGarde-Book" w:hAnsi="AvantGarde-Book"/>
          <w:sz w:val="18"/>
          <w:szCs w:val="18"/>
          <w:lang w:val="de-AT" w:eastAsia="de-AT"/>
        </w:rPr>
        <w:t>www.avos.at</w:t>
      </w:r>
    </w:hyperlink>
  </w:p>
  <w:p w:rsidR="00DD2EF4" w:rsidRPr="00DD2EF4" w:rsidRDefault="00DD2EF4">
    <w:pPr>
      <w:pStyle w:val="Fuzeile"/>
      <w:rPr>
        <w:lang w:val="de-AT"/>
      </w:rPr>
    </w:pPr>
  </w:p>
  <w:p w:rsidR="00DD2EF4" w:rsidRDefault="00DD2EF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1C0" w:rsidRDefault="004071C0" w:rsidP="00DD2EF4">
      <w:r>
        <w:separator/>
      </w:r>
    </w:p>
  </w:footnote>
  <w:footnote w:type="continuationSeparator" w:id="0">
    <w:p w:rsidR="004071C0" w:rsidRDefault="004071C0" w:rsidP="00DD2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863" w:rsidRDefault="005E0863" w:rsidP="005E0863">
    <w:pPr>
      <w:spacing w:line="280" w:lineRule="atLeast"/>
      <w:jc w:val="right"/>
      <w:rPr>
        <w:rFonts w:ascii="AvantGarde-Book" w:hAnsi="AvantGarde-Book"/>
        <w:spacing w:val="6"/>
        <w:sz w:val="18"/>
      </w:rPr>
    </w:pPr>
    <w:r>
      <w:rPr>
        <w:rFonts w:ascii="AvantGarde-Book" w:hAnsi="AvantGarde-Book"/>
        <w:noProof/>
        <w:spacing w:val="6"/>
        <w:sz w:val="18"/>
        <w:lang w:eastAsia="de-DE"/>
      </w:rPr>
      <w:drawing>
        <wp:inline distT="0" distB="0" distL="0" distR="0" wp14:anchorId="1D873430" wp14:editId="66E9DD71">
          <wp:extent cx="1440815" cy="534035"/>
          <wp:effectExtent l="0" t="0" r="698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815" cy="534035"/>
                  </a:xfrm>
                  <a:prstGeom prst="rect">
                    <a:avLst/>
                  </a:prstGeom>
                  <a:noFill/>
                  <a:ln>
                    <a:noFill/>
                  </a:ln>
                </pic:spPr>
              </pic:pic>
            </a:graphicData>
          </a:graphic>
        </wp:inline>
      </w:drawing>
    </w:r>
  </w:p>
  <w:p w:rsidR="005E0863" w:rsidRPr="00305CFB" w:rsidRDefault="001D50F6" w:rsidP="005E0863">
    <w:pPr>
      <w:spacing w:line="280" w:lineRule="atLeast"/>
      <w:jc w:val="right"/>
      <w:rPr>
        <w:rFonts w:ascii="AvantGarde-Book" w:hAnsi="AvantGarde-Book"/>
        <w:spacing w:val="6"/>
        <w:sz w:val="18"/>
      </w:rPr>
    </w:pPr>
    <w:r>
      <w:rPr>
        <w:rFonts w:ascii="AvantGarde-Book" w:hAnsi="AvantGarde-Book"/>
        <w:spacing w:val="6"/>
        <w:sz w:val="18"/>
      </w:rPr>
      <w:t>Mä</w:t>
    </w:r>
    <w:r w:rsidR="006338B9">
      <w:rPr>
        <w:rFonts w:ascii="AvantGarde-Book" w:hAnsi="AvantGarde-Book"/>
        <w:spacing w:val="6"/>
        <w:sz w:val="18"/>
      </w:rPr>
      <w:t>r</w:t>
    </w:r>
    <w:r>
      <w:rPr>
        <w:rFonts w:ascii="AvantGarde-Book" w:hAnsi="AvantGarde-Book"/>
        <w:spacing w:val="6"/>
        <w:sz w:val="18"/>
      </w:rPr>
      <w:t>z</w:t>
    </w:r>
    <w:r w:rsidR="005E0863" w:rsidRPr="00305CFB">
      <w:rPr>
        <w:rFonts w:ascii="AvantGarde-Book" w:hAnsi="AvantGarde-Book"/>
        <w:spacing w:val="6"/>
        <w:sz w:val="18"/>
      </w:rPr>
      <w:t xml:space="preserve"> 2018</w:t>
    </w:r>
  </w:p>
  <w:p w:rsidR="005E0863" w:rsidRDefault="005E0863">
    <w:pPr>
      <w:pStyle w:val="Kopfzeile"/>
    </w:pPr>
  </w:p>
  <w:p w:rsidR="005E0863" w:rsidRDefault="005E086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3BC"/>
    <w:rsid w:val="0000640C"/>
    <w:rsid w:val="000146BF"/>
    <w:rsid w:val="00045581"/>
    <w:rsid w:val="000A075D"/>
    <w:rsid w:val="000A2030"/>
    <w:rsid w:val="0010364F"/>
    <w:rsid w:val="001203BC"/>
    <w:rsid w:val="00161637"/>
    <w:rsid w:val="0017177A"/>
    <w:rsid w:val="0017680C"/>
    <w:rsid w:val="00194AEA"/>
    <w:rsid w:val="001A5614"/>
    <w:rsid w:val="001D50F6"/>
    <w:rsid w:val="001E26BA"/>
    <w:rsid w:val="00216C89"/>
    <w:rsid w:val="00240A83"/>
    <w:rsid w:val="002A06B2"/>
    <w:rsid w:val="002D3946"/>
    <w:rsid w:val="002D416F"/>
    <w:rsid w:val="002D6839"/>
    <w:rsid w:val="002F2362"/>
    <w:rsid w:val="002F43AB"/>
    <w:rsid w:val="00305CFB"/>
    <w:rsid w:val="00341FA9"/>
    <w:rsid w:val="00373C89"/>
    <w:rsid w:val="00390997"/>
    <w:rsid w:val="0039610A"/>
    <w:rsid w:val="003A5834"/>
    <w:rsid w:val="003D6B8C"/>
    <w:rsid w:val="003E489F"/>
    <w:rsid w:val="004028B5"/>
    <w:rsid w:val="004071C0"/>
    <w:rsid w:val="004114BF"/>
    <w:rsid w:val="00412CEE"/>
    <w:rsid w:val="0043429D"/>
    <w:rsid w:val="0043757D"/>
    <w:rsid w:val="00452318"/>
    <w:rsid w:val="00461FC7"/>
    <w:rsid w:val="00471CBD"/>
    <w:rsid w:val="004759F2"/>
    <w:rsid w:val="004C4E00"/>
    <w:rsid w:val="004E0FC1"/>
    <w:rsid w:val="00514EB5"/>
    <w:rsid w:val="00516355"/>
    <w:rsid w:val="00522ADE"/>
    <w:rsid w:val="005330F4"/>
    <w:rsid w:val="00537216"/>
    <w:rsid w:val="00553185"/>
    <w:rsid w:val="005E0863"/>
    <w:rsid w:val="0060478E"/>
    <w:rsid w:val="00605A61"/>
    <w:rsid w:val="006338B9"/>
    <w:rsid w:val="006D1D77"/>
    <w:rsid w:val="00723AF4"/>
    <w:rsid w:val="0074102F"/>
    <w:rsid w:val="0076731C"/>
    <w:rsid w:val="0079420B"/>
    <w:rsid w:val="007A3E7A"/>
    <w:rsid w:val="007C25EE"/>
    <w:rsid w:val="008076E1"/>
    <w:rsid w:val="00813B4C"/>
    <w:rsid w:val="00831ADF"/>
    <w:rsid w:val="00832917"/>
    <w:rsid w:val="008413DB"/>
    <w:rsid w:val="008473DA"/>
    <w:rsid w:val="0086091D"/>
    <w:rsid w:val="00873767"/>
    <w:rsid w:val="00877645"/>
    <w:rsid w:val="00880E8A"/>
    <w:rsid w:val="008B3B67"/>
    <w:rsid w:val="0090729A"/>
    <w:rsid w:val="009110B1"/>
    <w:rsid w:val="00945B8E"/>
    <w:rsid w:val="009C10C4"/>
    <w:rsid w:val="00A11D45"/>
    <w:rsid w:val="00A218EE"/>
    <w:rsid w:val="00A67226"/>
    <w:rsid w:val="00A96AED"/>
    <w:rsid w:val="00AB1A3A"/>
    <w:rsid w:val="00AE472D"/>
    <w:rsid w:val="00AF5CD4"/>
    <w:rsid w:val="00B2107F"/>
    <w:rsid w:val="00B62A42"/>
    <w:rsid w:val="00B65FB9"/>
    <w:rsid w:val="00B66307"/>
    <w:rsid w:val="00B66BF4"/>
    <w:rsid w:val="00B86F62"/>
    <w:rsid w:val="00BC648F"/>
    <w:rsid w:val="00BF6197"/>
    <w:rsid w:val="00C55922"/>
    <w:rsid w:val="00CE471F"/>
    <w:rsid w:val="00CF151E"/>
    <w:rsid w:val="00D2525A"/>
    <w:rsid w:val="00DB6D56"/>
    <w:rsid w:val="00DD2EF4"/>
    <w:rsid w:val="00DE1309"/>
    <w:rsid w:val="00DE2116"/>
    <w:rsid w:val="00E130FB"/>
    <w:rsid w:val="00E325DD"/>
    <w:rsid w:val="00E43332"/>
    <w:rsid w:val="00E82C4D"/>
    <w:rsid w:val="00E863F4"/>
    <w:rsid w:val="00EA0AFE"/>
    <w:rsid w:val="00EB56CE"/>
    <w:rsid w:val="00EE7C73"/>
    <w:rsid w:val="00F36596"/>
    <w:rsid w:val="00F46AB9"/>
    <w:rsid w:val="00FB545C"/>
    <w:rsid w:val="00FC0BC2"/>
    <w:rsid w:val="00FC321E"/>
    <w:rsid w:val="00FD75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43332"/>
    <w:rPr>
      <w:color w:val="0000FF" w:themeColor="hyperlink"/>
      <w:u w:val="single"/>
    </w:rPr>
  </w:style>
  <w:style w:type="paragraph" w:styleId="Sprechblasentext">
    <w:name w:val="Balloon Text"/>
    <w:basedOn w:val="Standard"/>
    <w:link w:val="SprechblasentextZchn"/>
    <w:uiPriority w:val="99"/>
    <w:semiHidden/>
    <w:unhideWhenUsed/>
    <w:rsid w:val="00305C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5CFB"/>
    <w:rPr>
      <w:rFonts w:ascii="Tahoma" w:hAnsi="Tahoma" w:cs="Tahoma"/>
      <w:sz w:val="16"/>
      <w:szCs w:val="16"/>
    </w:rPr>
  </w:style>
  <w:style w:type="paragraph" w:styleId="Kopfzeile">
    <w:name w:val="header"/>
    <w:basedOn w:val="Standard"/>
    <w:link w:val="KopfzeileZchn"/>
    <w:uiPriority w:val="99"/>
    <w:unhideWhenUsed/>
    <w:rsid w:val="00DD2EF4"/>
    <w:pPr>
      <w:tabs>
        <w:tab w:val="center" w:pos="4536"/>
        <w:tab w:val="right" w:pos="9072"/>
      </w:tabs>
    </w:pPr>
  </w:style>
  <w:style w:type="character" w:customStyle="1" w:styleId="KopfzeileZchn">
    <w:name w:val="Kopfzeile Zchn"/>
    <w:basedOn w:val="Absatz-Standardschriftart"/>
    <w:link w:val="Kopfzeile"/>
    <w:uiPriority w:val="99"/>
    <w:rsid w:val="00DD2EF4"/>
  </w:style>
  <w:style w:type="paragraph" w:styleId="Fuzeile">
    <w:name w:val="footer"/>
    <w:basedOn w:val="Standard"/>
    <w:link w:val="FuzeileZchn"/>
    <w:uiPriority w:val="99"/>
    <w:unhideWhenUsed/>
    <w:rsid w:val="00DD2EF4"/>
    <w:pPr>
      <w:tabs>
        <w:tab w:val="center" w:pos="4536"/>
        <w:tab w:val="right" w:pos="9072"/>
      </w:tabs>
    </w:pPr>
  </w:style>
  <w:style w:type="character" w:customStyle="1" w:styleId="FuzeileZchn">
    <w:name w:val="Fußzeile Zchn"/>
    <w:basedOn w:val="Absatz-Standardschriftart"/>
    <w:link w:val="Fuzeile"/>
    <w:uiPriority w:val="99"/>
    <w:rsid w:val="00DD2E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43332"/>
    <w:rPr>
      <w:color w:val="0000FF" w:themeColor="hyperlink"/>
      <w:u w:val="single"/>
    </w:rPr>
  </w:style>
  <w:style w:type="paragraph" w:styleId="Sprechblasentext">
    <w:name w:val="Balloon Text"/>
    <w:basedOn w:val="Standard"/>
    <w:link w:val="SprechblasentextZchn"/>
    <w:uiPriority w:val="99"/>
    <w:semiHidden/>
    <w:unhideWhenUsed/>
    <w:rsid w:val="00305C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5CFB"/>
    <w:rPr>
      <w:rFonts w:ascii="Tahoma" w:hAnsi="Tahoma" w:cs="Tahoma"/>
      <w:sz w:val="16"/>
      <w:szCs w:val="16"/>
    </w:rPr>
  </w:style>
  <w:style w:type="paragraph" w:styleId="Kopfzeile">
    <w:name w:val="header"/>
    <w:basedOn w:val="Standard"/>
    <w:link w:val="KopfzeileZchn"/>
    <w:uiPriority w:val="99"/>
    <w:unhideWhenUsed/>
    <w:rsid w:val="00DD2EF4"/>
    <w:pPr>
      <w:tabs>
        <w:tab w:val="center" w:pos="4536"/>
        <w:tab w:val="right" w:pos="9072"/>
      </w:tabs>
    </w:pPr>
  </w:style>
  <w:style w:type="character" w:customStyle="1" w:styleId="KopfzeileZchn">
    <w:name w:val="Kopfzeile Zchn"/>
    <w:basedOn w:val="Absatz-Standardschriftart"/>
    <w:link w:val="Kopfzeile"/>
    <w:uiPriority w:val="99"/>
    <w:rsid w:val="00DD2EF4"/>
  </w:style>
  <w:style w:type="paragraph" w:styleId="Fuzeile">
    <w:name w:val="footer"/>
    <w:basedOn w:val="Standard"/>
    <w:link w:val="FuzeileZchn"/>
    <w:uiPriority w:val="99"/>
    <w:unhideWhenUsed/>
    <w:rsid w:val="00DD2EF4"/>
    <w:pPr>
      <w:tabs>
        <w:tab w:val="center" w:pos="4536"/>
        <w:tab w:val="right" w:pos="9072"/>
      </w:tabs>
    </w:pPr>
  </w:style>
  <w:style w:type="character" w:customStyle="1" w:styleId="FuzeileZchn">
    <w:name w:val="Fußzeile Zchn"/>
    <w:basedOn w:val="Absatz-Standardschriftart"/>
    <w:link w:val="Fuzeile"/>
    <w:uiPriority w:val="99"/>
    <w:rsid w:val="00DD2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312380">
      <w:bodyDiv w:val="1"/>
      <w:marLeft w:val="0"/>
      <w:marRight w:val="0"/>
      <w:marTop w:val="0"/>
      <w:marBottom w:val="0"/>
      <w:divBdr>
        <w:top w:val="none" w:sz="0" w:space="0" w:color="auto"/>
        <w:left w:val="none" w:sz="0" w:space="0" w:color="auto"/>
        <w:bottom w:val="none" w:sz="0" w:space="0" w:color="auto"/>
        <w:right w:val="none" w:sz="0" w:space="0" w:color="auto"/>
      </w:divBdr>
    </w:div>
    <w:div w:id="1404790517">
      <w:bodyDiv w:val="1"/>
      <w:marLeft w:val="0"/>
      <w:marRight w:val="0"/>
      <w:marTop w:val="0"/>
      <w:marBottom w:val="0"/>
      <w:divBdr>
        <w:top w:val="none" w:sz="0" w:space="0" w:color="auto"/>
        <w:left w:val="none" w:sz="0" w:space="0" w:color="auto"/>
        <w:bottom w:val="none" w:sz="0" w:space="0" w:color="auto"/>
        <w:right w:val="none" w:sz="0" w:space="0" w:color="auto"/>
      </w:divBdr>
    </w:div>
    <w:div w:id="172591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sunderkindergarten.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esundeschule.salzburg.at"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vos.a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vos.at" TargetMode="External"/><Relationship Id="rId1" Type="http://schemas.openxmlformats.org/officeDocument/2006/relationships/hyperlink" Target="mailto:manuel.bukovics@avo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4019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Bukovics</dc:creator>
  <cp:lastModifiedBy>Manuel Bukovics</cp:lastModifiedBy>
  <cp:revision>104</cp:revision>
  <cp:lastPrinted>2018-01-25T08:39:00Z</cp:lastPrinted>
  <dcterms:created xsi:type="dcterms:W3CDTF">2018-01-16T14:24:00Z</dcterms:created>
  <dcterms:modified xsi:type="dcterms:W3CDTF">2018-03-02T21:37:00Z</dcterms:modified>
</cp:coreProperties>
</file>